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F91ED" w14:textId="77777777" w:rsidR="0027093D" w:rsidRPr="00E12379" w:rsidRDefault="00851F34" w:rsidP="00B61104">
      <w:pPr>
        <w:spacing w:after="0" w:line="360" w:lineRule="auto"/>
        <w:jc w:val="center"/>
        <w:rPr>
          <w:rFonts w:ascii="Arial" w:hAnsi="Arial" w:cs="Arial"/>
          <w:color w:val="FF0000"/>
          <w:lang w:val="en-US"/>
        </w:rPr>
      </w:pPr>
      <w:r>
        <w:rPr>
          <w:rFonts w:ascii="Arial" w:hAnsi="Arial" w:cs="Arial"/>
        </w:rPr>
        <w:t xml:space="preserve">      </w:t>
      </w:r>
      <w:r w:rsidR="00B61104" w:rsidRPr="00691DB3">
        <w:rPr>
          <w:rFonts w:ascii="Arial" w:hAnsi="Arial" w:cs="Arial"/>
        </w:rPr>
        <w:t xml:space="preserve"> </w:t>
      </w:r>
      <w:r w:rsidR="00B61104" w:rsidRPr="00E12379">
        <w:rPr>
          <w:rFonts w:ascii="Arial" w:hAnsi="Arial" w:cs="Arial"/>
          <w:b/>
          <w:bCs/>
          <w:color w:val="FF0000"/>
        </w:rPr>
        <w:t>Partner Identification Form</w:t>
      </w:r>
    </w:p>
    <w:tbl>
      <w:tblPr>
        <w:tblW w:w="9575" w:type="dxa"/>
        <w:tblInd w:w="11" w:type="dxa"/>
        <w:tblLayout w:type="fixed"/>
        <w:tblCellMar>
          <w:left w:w="0" w:type="dxa"/>
          <w:right w:w="0" w:type="dxa"/>
        </w:tblCellMar>
        <w:tblLook w:val="0000" w:firstRow="0" w:lastRow="0" w:firstColumn="0" w:lastColumn="0" w:noHBand="0" w:noVBand="0"/>
      </w:tblPr>
      <w:tblGrid>
        <w:gridCol w:w="4788"/>
        <w:gridCol w:w="4787"/>
      </w:tblGrid>
      <w:tr w:rsidR="00B61104" w:rsidRPr="00691DB3" w14:paraId="3A5FCB33"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04DE016D" w14:textId="77777777" w:rsidR="00B61104" w:rsidRPr="00691DB3" w:rsidRDefault="00B61104" w:rsidP="00347E5B">
            <w:pPr>
              <w:spacing w:line="100" w:lineRule="atLeast"/>
              <w:rPr>
                <w:rFonts w:ascii="Arial" w:hAnsi="Arial" w:cs="Arial"/>
                <w:color w:val="000000"/>
                <w:lang w:val="lt-LT"/>
              </w:rPr>
            </w:pPr>
            <w:r w:rsidRPr="00691DB3">
              <w:rPr>
                <w:rFonts w:ascii="Arial" w:hAnsi="Arial" w:cs="Arial"/>
                <w:color w:val="000000"/>
                <w:lang w:val="lt-LT"/>
              </w:rPr>
              <w:t xml:space="preserve">OID </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53E95B48" w14:textId="77777777" w:rsidR="00B61104" w:rsidRPr="00691DB3" w:rsidRDefault="00B61104" w:rsidP="00347E5B">
            <w:pPr>
              <w:spacing w:before="57" w:after="57" w:line="193" w:lineRule="atLeast"/>
              <w:rPr>
                <w:rFonts w:ascii="Arial" w:hAnsi="Arial" w:cs="Arial"/>
                <w:color w:val="000000"/>
                <w:lang w:val="lt-LT"/>
              </w:rPr>
            </w:pPr>
            <w:r w:rsidRPr="00691DB3">
              <w:rPr>
                <w:rFonts w:ascii="Arial" w:hAnsi="Arial" w:cs="Arial"/>
                <w:color w:val="212121"/>
              </w:rPr>
              <w:t>E10063857</w:t>
            </w:r>
          </w:p>
        </w:tc>
      </w:tr>
      <w:tr w:rsidR="00B61104" w:rsidRPr="00691DB3" w14:paraId="63592413"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0803288A" w14:textId="77777777" w:rsidR="00B61104" w:rsidRPr="00691DB3" w:rsidRDefault="00B61104" w:rsidP="00347E5B">
            <w:pPr>
              <w:spacing w:line="100" w:lineRule="atLeast"/>
              <w:rPr>
                <w:rFonts w:ascii="Arial" w:hAnsi="Arial" w:cs="Arial"/>
                <w:color w:val="000000"/>
                <w:lang w:val="lt-LT"/>
              </w:rPr>
            </w:pPr>
            <w:r w:rsidRPr="00691DB3">
              <w:rPr>
                <w:rFonts w:ascii="Arial" w:hAnsi="Arial" w:cs="Arial"/>
                <w:color w:val="000000"/>
                <w:lang w:val="lt-LT"/>
              </w:rPr>
              <w:t>PIC</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7C36F4C5" w14:textId="77777777" w:rsidR="00B61104" w:rsidRPr="00691DB3" w:rsidRDefault="00B61104" w:rsidP="00347E5B">
            <w:pPr>
              <w:spacing w:before="57" w:after="57" w:line="193" w:lineRule="atLeast"/>
              <w:rPr>
                <w:rFonts w:ascii="Arial" w:hAnsi="Arial" w:cs="Arial"/>
                <w:color w:val="000000"/>
                <w:lang w:val="lt-LT"/>
              </w:rPr>
            </w:pPr>
            <w:r w:rsidRPr="00691DB3">
              <w:rPr>
                <w:rFonts w:ascii="Arial" w:hAnsi="Arial" w:cs="Arial"/>
                <w:color w:val="000000"/>
                <w:lang w:val="lt-LT"/>
              </w:rPr>
              <w:t>9</w:t>
            </w:r>
            <w:r w:rsidRPr="00691DB3">
              <w:rPr>
                <w:rFonts w:ascii="Arial" w:hAnsi="Arial" w:cs="Arial"/>
                <w:lang w:val="es-ES" w:eastAsia="es-ES"/>
              </w:rPr>
              <w:t>945760283</w:t>
            </w:r>
          </w:p>
        </w:tc>
      </w:tr>
      <w:tr w:rsidR="00B61104" w:rsidRPr="00691DB3" w14:paraId="0C8A8F15"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6DC9C624"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 xml:space="preserve">Legal name of the </w:t>
            </w:r>
            <w:proofErr w:type="spellStart"/>
            <w:r w:rsidRPr="00691DB3">
              <w:rPr>
                <w:rFonts w:ascii="Arial" w:hAnsi="Arial" w:cs="Arial"/>
                <w:color w:val="000000"/>
                <w:lang w:val="en-US"/>
              </w:rPr>
              <w:t>organisation</w:t>
            </w:r>
            <w:proofErr w:type="spellEnd"/>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70C339BA" w14:textId="77777777" w:rsidR="00B61104" w:rsidRPr="00691DB3" w:rsidRDefault="00B61104" w:rsidP="00347E5B">
            <w:pPr>
              <w:spacing w:before="57" w:after="57" w:line="193" w:lineRule="atLeast"/>
              <w:rPr>
                <w:rFonts w:ascii="Arial" w:hAnsi="Arial" w:cs="Arial"/>
                <w:color w:val="000000"/>
                <w:lang w:val="lt-LT"/>
              </w:rPr>
            </w:pPr>
            <w:r w:rsidRPr="00691DB3">
              <w:rPr>
                <w:rFonts w:ascii="Arial" w:hAnsi="Arial" w:cs="Arial"/>
              </w:rPr>
              <w:t>SYNAOS FIKIR KULUBU DERNEGI</w:t>
            </w:r>
          </w:p>
        </w:tc>
      </w:tr>
      <w:tr w:rsidR="00B61104" w:rsidRPr="00691DB3" w14:paraId="33ED6DF3"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3A9FCB82"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 xml:space="preserve">Legal name of the </w:t>
            </w:r>
            <w:proofErr w:type="spellStart"/>
            <w:r w:rsidRPr="00691DB3">
              <w:rPr>
                <w:rFonts w:ascii="Arial" w:hAnsi="Arial" w:cs="Arial"/>
                <w:color w:val="000000"/>
                <w:lang w:val="en-US"/>
              </w:rPr>
              <w:t>organisation</w:t>
            </w:r>
            <w:proofErr w:type="spellEnd"/>
            <w:r w:rsidRPr="00691DB3">
              <w:rPr>
                <w:rFonts w:ascii="Arial" w:hAnsi="Arial" w:cs="Arial"/>
                <w:color w:val="000000"/>
                <w:lang w:val="en-US"/>
              </w:rPr>
              <w:t xml:space="preserve"> in Latin characters (if applicable)</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1F4EFA84" w14:textId="77777777" w:rsidR="00B61104" w:rsidRPr="00691DB3" w:rsidRDefault="00B61104" w:rsidP="00347E5B">
            <w:pPr>
              <w:spacing w:before="57" w:after="57" w:line="193" w:lineRule="atLeast"/>
              <w:rPr>
                <w:rFonts w:ascii="Arial" w:hAnsi="Arial" w:cs="Arial"/>
                <w:color w:val="000000"/>
                <w:lang w:val="en-US"/>
              </w:rPr>
            </w:pPr>
            <w:r w:rsidRPr="00691DB3">
              <w:rPr>
                <w:rFonts w:ascii="Arial" w:hAnsi="Arial" w:cs="Arial"/>
              </w:rPr>
              <w:t>SYNAOS THINK TANK ASSOCIATION</w:t>
            </w:r>
          </w:p>
        </w:tc>
      </w:tr>
      <w:tr w:rsidR="00B61104" w:rsidRPr="00691DB3" w14:paraId="4F57A6C0"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369FCE82"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Acronym/</w:t>
            </w:r>
            <w:proofErr w:type="spellStart"/>
            <w:r w:rsidRPr="00691DB3">
              <w:rPr>
                <w:rFonts w:ascii="Arial" w:hAnsi="Arial" w:cs="Arial"/>
                <w:color w:val="000000"/>
                <w:lang w:val="en-US"/>
              </w:rPr>
              <w:t>Organisation’s</w:t>
            </w:r>
            <w:proofErr w:type="spellEnd"/>
            <w:r w:rsidRPr="00691DB3">
              <w:rPr>
                <w:rFonts w:ascii="Arial" w:hAnsi="Arial" w:cs="Arial"/>
                <w:color w:val="000000"/>
                <w:lang w:val="en-US"/>
              </w:rPr>
              <w:t xml:space="preserve"> short name</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2BC212CA" w14:textId="77777777" w:rsidR="00B61104" w:rsidRPr="00691DB3" w:rsidRDefault="00B61104" w:rsidP="00347E5B">
            <w:pPr>
              <w:spacing w:before="57" w:after="57" w:line="193" w:lineRule="atLeast"/>
              <w:rPr>
                <w:rFonts w:ascii="Arial" w:hAnsi="Arial" w:cs="Arial"/>
                <w:color w:val="000000"/>
                <w:lang w:val="en-US"/>
              </w:rPr>
            </w:pPr>
            <w:r w:rsidRPr="00691DB3">
              <w:rPr>
                <w:rFonts w:ascii="Arial" w:hAnsi="Arial" w:cs="Arial"/>
                <w:color w:val="000000"/>
                <w:lang w:val="en-US"/>
              </w:rPr>
              <w:t>SFK</w:t>
            </w:r>
          </w:p>
        </w:tc>
      </w:tr>
      <w:tr w:rsidR="00B61104" w:rsidRPr="00691DB3" w14:paraId="183CBB06" w14:textId="77777777" w:rsidTr="00347E5B">
        <w:trPr>
          <w:trHeight w:val="390"/>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70A4E5A5"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National ID (if applicable)</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010AD93D" w14:textId="77777777" w:rsidR="00B61104" w:rsidRPr="00691DB3" w:rsidRDefault="00B61104" w:rsidP="00347E5B">
            <w:pPr>
              <w:spacing w:before="57" w:after="57" w:line="193" w:lineRule="atLeast"/>
              <w:rPr>
                <w:rFonts w:ascii="Arial" w:hAnsi="Arial" w:cs="Arial"/>
                <w:color w:val="000000"/>
                <w:lang w:val="lt-LT"/>
              </w:rPr>
            </w:pPr>
          </w:p>
        </w:tc>
      </w:tr>
      <w:tr w:rsidR="00B61104" w:rsidRPr="00691DB3" w14:paraId="1F8A55FA" w14:textId="77777777" w:rsidTr="00347E5B">
        <w:trPr>
          <w:trHeight w:val="585"/>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6CDFA20E"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Department (if applicable)</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5A58E65D" w14:textId="77777777" w:rsidR="00B61104" w:rsidRPr="00691DB3" w:rsidRDefault="00B61104" w:rsidP="00347E5B">
            <w:pPr>
              <w:spacing w:before="57" w:after="57" w:line="193" w:lineRule="atLeast"/>
              <w:rPr>
                <w:rFonts w:ascii="Arial" w:hAnsi="Arial" w:cs="Arial"/>
                <w:color w:val="000000"/>
                <w:lang w:val="en-US"/>
              </w:rPr>
            </w:pPr>
          </w:p>
        </w:tc>
      </w:tr>
      <w:tr w:rsidR="00B61104" w:rsidRPr="00691DB3" w14:paraId="78A70D43"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191129A5"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Address</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42775FE8" w14:textId="223C502C" w:rsidR="00B61104" w:rsidRPr="00691DB3" w:rsidRDefault="00BC329D" w:rsidP="00347E5B">
            <w:pPr>
              <w:spacing w:before="57" w:after="57" w:line="193" w:lineRule="atLeast"/>
              <w:rPr>
                <w:rFonts w:ascii="Arial" w:hAnsi="Arial" w:cs="Arial"/>
                <w:color w:val="000000"/>
                <w:lang w:val="lt-LT"/>
              </w:rPr>
            </w:pPr>
            <w:r>
              <w:rPr>
                <w:rFonts w:ascii="Arial" w:hAnsi="Arial" w:cs="Arial"/>
                <w:color w:val="222222"/>
                <w:shd w:val="clear" w:color="auto" w:fill="FFFFFF"/>
              </w:rPr>
              <w:t>30 AĞUSTOS MAH.BENGİSU TESİSLERİ D-161 BL.DA:8 KUTAHYA</w:t>
            </w:r>
            <w:r w:rsidR="008C2679" w:rsidRPr="00691DB3">
              <w:rPr>
                <w:rFonts w:ascii="Arial" w:hAnsi="Arial" w:cs="Arial"/>
                <w:color w:val="222222"/>
                <w:shd w:val="clear" w:color="auto" w:fill="FFFFFF"/>
              </w:rPr>
              <w:t xml:space="preserve"> </w:t>
            </w:r>
          </w:p>
        </w:tc>
      </w:tr>
      <w:tr w:rsidR="00B61104" w:rsidRPr="00691DB3" w14:paraId="19E1F359"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3BB4B635"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Country</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1EBED444" w14:textId="77777777" w:rsidR="00B61104" w:rsidRPr="00691DB3" w:rsidRDefault="008C2679" w:rsidP="00347E5B">
            <w:pPr>
              <w:spacing w:before="57" w:after="57" w:line="193" w:lineRule="atLeast"/>
              <w:rPr>
                <w:rFonts w:ascii="Arial" w:hAnsi="Arial" w:cs="Arial"/>
                <w:color w:val="000000"/>
                <w:lang w:val="en-US"/>
              </w:rPr>
            </w:pPr>
            <w:r w:rsidRPr="00691DB3">
              <w:rPr>
                <w:rFonts w:ascii="Arial" w:hAnsi="Arial" w:cs="Arial"/>
                <w:lang w:val="en-US"/>
              </w:rPr>
              <w:t>TURKEY</w:t>
            </w:r>
          </w:p>
        </w:tc>
      </w:tr>
      <w:tr w:rsidR="00B61104" w:rsidRPr="00691DB3" w14:paraId="464F62B6"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0C414B1E"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Region</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3FEB70B3" w14:textId="77777777" w:rsidR="00B61104" w:rsidRPr="00691DB3" w:rsidRDefault="008C2679" w:rsidP="00347E5B">
            <w:pPr>
              <w:spacing w:before="57" w:after="57" w:line="193" w:lineRule="atLeast"/>
              <w:rPr>
                <w:rFonts w:ascii="Arial" w:hAnsi="Arial" w:cs="Arial"/>
                <w:color w:val="000000"/>
                <w:lang w:val="en-US"/>
              </w:rPr>
            </w:pPr>
            <w:r w:rsidRPr="00691DB3">
              <w:rPr>
                <w:rFonts w:ascii="Arial" w:hAnsi="Arial" w:cs="Arial"/>
              </w:rPr>
              <w:t>TR333 - Kutahya</w:t>
            </w:r>
          </w:p>
        </w:tc>
      </w:tr>
      <w:tr w:rsidR="00B61104" w:rsidRPr="00691DB3" w14:paraId="2A81EBD4"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6E8AB83B"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P.O. Box</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5ACAA0A6" w14:textId="77777777" w:rsidR="00B61104" w:rsidRPr="00691DB3" w:rsidRDefault="00B61104" w:rsidP="00347E5B">
            <w:pPr>
              <w:spacing w:before="57" w:after="57" w:line="193" w:lineRule="atLeast"/>
              <w:rPr>
                <w:rFonts w:ascii="Arial" w:hAnsi="Arial" w:cs="Arial"/>
                <w:color w:val="000000"/>
                <w:lang w:val="en-US"/>
              </w:rPr>
            </w:pPr>
          </w:p>
        </w:tc>
      </w:tr>
      <w:tr w:rsidR="00B61104" w:rsidRPr="00691DB3" w14:paraId="2FFC562D"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5540F097"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Post code</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375AC31F" w14:textId="77777777" w:rsidR="00B61104" w:rsidRPr="00691DB3" w:rsidRDefault="008C2679" w:rsidP="00347E5B">
            <w:pPr>
              <w:spacing w:before="57" w:after="57" w:line="193" w:lineRule="atLeast"/>
              <w:rPr>
                <w:rFonts w:ascii="Arial" w:hAnsi="Arial" w:cs="Arial"/>
                <w:color w:val="000000"/>
                <w:lang w:val="lt-LT"/>
              </w:rPr>
            </w:pPr>
            <w:r w:rsidRPr="00691DB3">
              <w:rPr>
                <w:rFonts w:ascii="Arial" w:hAnsi="Arial" w:cs="Arial"/>
                <w:lang w:val="en-US"/>
              </w:rPr>
              <w:t>43020</w:t>
            </w:r>
          </w:p>
        </w:tc>
      </w:tr>
      <w:tr w:rsidR="00B61104" w:rsidRPr="00691DB3" w14:paraId="1C198A77"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7E82D4FC"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CEDEX</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7C31C32D" w14:textId="77777777" w:rsidR="00B61104" w:rsidRPr="00691DB3" w:rsidRDefault="00B61104" w:rsidP="00347E5B">
            <w:pPr>
              <w:spacing w:before="57" w:after="57" w:line="193" w:lineRule="atLeast"/>
              <w:rPr>
                <w:rFonts w:ascii="Arial" w:hAnsi="Arial" w:cs="Arial"/>
                <w:color w:val="000000"/>
                <w:lang w:val="en-US"/>
              </w:rPr>
            </w:pPr>
          </w:p>
        </w:tc>
      </w:tr>
      <w:tr w:rsidR="00B61104" w:rsidRPr="00691DB3" w14:paraId="44E25B3C"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1AE1A71D"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City</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5DD4B9A2" w14:textId="77777777" w:rsidR="00B61104" w:rsidRPr="00691DB3" w:rsidRDefault="008C2679" w:rsidP="00347E5B">
            <w:pPr>
              <w:spacing w:before="57" w:after="57" w:line="193" w:lineRule="atLeast"/>
              <w:rPr>
                <w:rFonts w:ascii="Arial" w:hAnsi="Arial" w:cs="Arial"/>
                <w:color w:val="000000"/>
                <w:lang w:val="en-US"/>
              </w:rPr>
            </w:pPr>
            <w:r w:rsidRPr="00691DB3">
              <w:rPr>
                <w:rFonts w:ascii="Arial" w:hAnsi="Arial" w:cs="Arial"/>
                <w:color w:val="000000"/>
                <w:lang w:val="en-US"/>
              </w:rPr>
              <w:t>KÜTAHYA</w:t>
            </w:r>
          </w:p>
        </w:tc>
      </w:tr>
      <w:tr w:rsidR="00B61104" w:rsidRPr="00691DB3" w14:paraId="627D5F0F"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3AD2EF67"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Website</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49371DC1" w14:textId="77777777" w:rsidR="00B61104" w:rsidRPr="00691DB3" w:rsidRDefault="008C2679" w:rsidP="00347E5B">
            <w:pPr>
              <w:spacing w:before="57" w:after="57" w:line="193" w:lineRule="atLeast"/>
              <w:rPr>
                <w:rFonts w:ascii="Arial" w:hAnsi="Arial" w:cs="Arial"/>
                <w:color w:val="000000"/>
                <w:lang w:val="en-US"/>
              </w:rPr>
            </w:pPr>
            <w:r w:rsidRPr="00691DB3">
              <w:rPr>
                <w:rFonts w:ascii="Arial" w:hAnsi="Arial" w:cs="Arial"/>
                <w:lang w:val="en-US"/>
              </w:rPr>
              <w:t>www.synaosfikirkulubu.org</w:t>
            </w:r>
          </w:p>
        </w:tc>
      </w:tr>
      <w:tr w:rsidR="00B61104" w:rsidRPr="00691DB3" w14:paraId="7081C1F5"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7EB4BC81"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E-mail</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76B09CF1" w14:textId="77777777" w:rsidR="00B61104" w:rsidRPr="00691DB3" w:rsidRDefault="000169A2" w:rsidP="000169A2">
            <w:pPr>
              <w:spacing w:before="57" w:after="57" w:line="193" w:lineRule="atLeast"/>
              <w:jc w:val="both"/>
              <w:rPr>
                <w:rFonts w:ascii="Arial" w:hAnsi="Arial" w:cs="Arial"/>
                <w:color w:val="000000"/>
                <w:lang w:val="en-US"/>
              </w:rPr>
            </w:pPr>
            <w:r w:rsidRPr="00691DB3">
              <w:rPr>
                <w:rFonts w:ascii="Arial" w:hAnsi="Arial" w:cs="Arial"/>
                <w:color w:val="000000"/>
                <w:lang w:val="en-US"/>
              </w:rPr>
              <w:t>synaosthink@gmail.com</w:t>
            </w:r>
          </w:p>
        </w:tc>
      </w:tr>
      <w:tr w:rsidR="00B61104" w:rsidRPr="00691DB3" w14:paraId="5BB0A90B"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3CFAD04F"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Telephone 1</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7D164DB9" w14:textId="77777777" w:rsidR="00B61104" w:rsidRPr="00691DB3" w:rsidRDefault="000169A2" w:rsidP="00347E5B">
            <w:pPr>
              <w:spacing w:before="57" w:after="57" w:line="193" w:lineRule="atLeast"/>
              <w:rPr>
                <w:rFonts w:ascii="Arial" w:hAnsi="Arial" w:cs="Arial"/>
                <w:color w:val="000000"/>
                <w:lang w:val="en-US"/>
              </w:rPr>
            </w:pPr>
            <w:r w:rsidRPr="00691DB3">
              <w:rPr>
                <w:rFonts w:ascii="Arial" w:hAnsi="Arial" w:cs="Arial"/>
                <w:lang w:val="en-US"/>
              </w:rPr>
              <w:t>+902742237600</w:t>
            </w:r>
          </w:p>
        </w:tc>
      </w:tr>
      <w:tr w:rsidR="00B61104" w:rsidRPr="00691DB3" w14:paraId="64D76A16"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2351E822"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Telephone 2</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184331BA" w14:textId="77777777" w:rsidR="00B61104" w:rsidRPr="00691DB3" w:rsidRDefault="000169A2" w:rsidP="00347E5B">
            <w:pPr>
              <w:spacing w:before="57" w:after="57" w:line="193" w:lineRule="atLeast"/>
              <w:rPr>
                <w:rFonts w:ascii="Arial" w:hAnsi="Arial" w:cs="Arial"/>
                <w:color w:val="000000"/>
                <w:lang w:val="en-US"/>
              </w:rPr>
            </w:pPr>
            <w:r w:rsidRPr="00691DB3">
              <w:rPr>
                <w:rFonts w:ascii="Arial" w:hAnsi="Arial" w:cs="Arial"/>
                <w:color w:val="000000"/>
                <w:lang w:val="en-US"/>
              </w:rPr>
              <w:t>+905056749595</w:t>
            </w:r>
          </w:p>
        </w:tc>
      </w:tr>
      <w:tr w:rsidR="00B61104" w:rsidRPr="00691DB3" w14:paraId="05417702"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370DACB4" w14:textId="77777777" w:rsidR="00B61104" w:rsidRPr="00691DB3" w:rsidRDefault="00B61104" w:rsidP="00347E5B">
            <w:pPr>
              <w:spacing w:line="100" w:lineRule="atLeast"/>
              <w:rPr>
                <w:rFonts w:ascii="Arial" w:hAnsi="Arial" w:cs="Arial"/>
                <w:color w:val="000000"/>
                <w:lang w:val="en-US"/>
              </w:rPr>
            </w:pPr>
            <w:r w:rsidRPr="00691DB3">
              <w:rPr>
                <w:rFonts w:ascii="Arial" w:hAnsi="Arial" w:cs="Arial"/>
                <w:color w:val="000000"/>
                <w:lang w:val="en-US"/>
              </w:rPr>
              <w:t>Fax</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22A73FA6" w14:textId="77777777" w:rsidR="00B61104" w:rsidRPr="00691DB3" w:rsidRDefault="000169A2" w:rsidP="00347E5B">
            <w:pPr>
              <w:spacing w:before="57" w:after="57" w:line="193" w:lineRule="atLeast"/>
              <w:rPr>
                <w:rFonts w:ascii="Arial" w:hAnsi="Arial" w:cs="Arial"/>
                <w:color w:val="000000"/>
                <w:lang w:val="en-US"/>
              </w:rPr>
            </w:pPr>
            <w:r w:rsidRPr="00691DB3">
              <w:rPr>
                <w:rFonts w:ascii="Arial" w:hAnsi="Arial" w:cs="Arial"/>
                <w:lang w:val="en-US"/>
              </w:rPr>
              <w:t>+90 274 231 92 61</w:t>
            </w:r>
          </w:p>
        </w:tc>
      </w:tr>
    </w:tbl>
    <w:p w14:paraId="3B7F47F1" w14:textId="77777777" w:rsidR="0027093D" w:rsidRPr="00691DB3" w:rsidRDefault="0027093D" w:rsidP="009A7E40">
      <w:pPr>
        <w:spacing w:after="0" w:line="360" w:lineRule="auto"/>
        <w:rPr>
          <w:rFonts w:ascii="Arial" w:hAnsi="Arial" w:cs="Arial"/>
          <w:i/>
          <w:lang w:val="en-US"/>
        </w:rPr>
      </w:pPr>
    </w:p>
    <w:p w14:paraId="1CF7B594" w14:textId="77777777" w:rsidR="000169A2" w:rsidRPr="00691DB3" w:rsidRDefault="000169A2" w:rsidP="000169A2">
      <w:pPr>
        <w:spacing w:line="100" w:lineRule="atLeast"/>
        <w:rPr>
          <w:rFonts w:ascii="Arial" w:hAnsi="Arial" w:cs="Arial"/>
          <w:b/>
          <w:color w:val="1F497D"/>
          <w:lang w:val="en-US"/>
        </w:rPr>
      </w:pPr>
      <w:r w:rsidRPr="00691DB3">
        <w:rPr>
          <w:rFonts w:ascii="Arial" w:hAnsi="Arial" w:cs="Arial"/>
          <w:b/>
          <w:color w:val="000000"/>
          <w:lang w:val="en-US"/>
        </w:rPr>
        <w:t xml:space="preserve">Profile </w:t>
      </w:r>
    </w:p>
    <w:tbl>
      <w:tblPr>
        <w:tblW w:w="0" w:type="auto"/>
        <w:tblInd w:w="11" w:type="dxa"/>
        <w:tblLayout w:type="fixed"/>
        <w:tblCellMar>
          <w:left w:w="0" w:type="dxa"/>
          <w:right w:w="0" w:type="dxa"/>
        </w:tblCellMar>
        <w:tblLook w:val="0000" w:firstRow="0" w:lastRow="0" w:firstColumn="0" w:lastColumn="0" w:noHBand="0" w:noVBand="0"/>
      </w:tblPr>
      <w:tblGrid>
        <w:gridCol w:w="4788"/>
        <w:gridCol w:w="4787"/>
      </w:tblGrid>
      <w:tr w:rsidR="000169A2" w:rsidRPr="00691DB3" w14:paraId="2B5494E2"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65FDBE1D" w14:textId="77777777" w:rsidR="000169A2" w:rsidRPr="00691DB3" w:rsidRDefault="000169A2" w:rsidP="00347E5B">
            <w:pPr>
              <w:spacing w:line="100" w:lineRule="atLeast"/>
              <w:rPr>
                <w:rFonts w:ascii="Arial" w:hAnsi="Arial" w:cs="Arial"/>
                <w:color w:val="000000"/>
                <w:lang w:val="en-US"/>
              </w:rPr>
            </w:pPr>
            <w:r w:rsidRPr="00691DB3">
              <w:rPr>
                <w:rFonts w:ascii="Arial" w:hAnsi="Arial" w:cs="Arial"/>
                <w:color w:val="000000"/>
                <w:lang w:val="en-US"/>
              </w:rPr>
              <w:t>Type of organization</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52734616" w14:textId="77777777" w:rsidR="000169A2" w:rsidRPr="00691DB3" w:rsidRDefault="000169A2" w:rsidP="00347E5B">
            <w:pPr>
              <w:spacing w:before="57" w:after="57" w:line="193" w:lineRule="atLeast"/>
              <w:rPr>
                <w:rFonts w:ascii="Arial" w:hAnsi="Arial" w:cs="Arial"/>
                <w:color w:val="000000"/>
                <w:lang w:val="en-US"/>
              </w:rPr>
            </w:pPr>
            <w:r w:rsidRPr="00691DB3">
              <w:rPr>
                <w:rFonts w:ascii="Arial" w:hAnsi="Arial" w:cs="Arial"/>
                <w:color w:val="000000"/>
                <w:lang w:val="en-US"/>
              </w:rPr>
              <w:t>NGO (youth organization)</w:t>
            </w:r>
          </w:p>
        </w:tc>
      </w:tr>
      <w:tr w:rsidR="000169A2" w:rsidRPr="00691DB3" w14:paraId="450DE999"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66E0623D" w14:textId="77777777" w:rsidR="000169A2" w:rsidRPr="00691DB3" w:rsidRDefault="000169A2" w:rsidP="00347E5B">
            <w:pPr>
              <w:spacing w:line="100" w:lineRule="atLeast"/>
              <w:rPr>
                <w:rFonts w:ascii="Arial" w:hAnsi="Arial" w:cs="Arial"/>
                <w:color w:val="000000"/>
                <w:lang w:val="en-US"/>
              </w:rPr>
            </w:pPr>
            <w:r w:rsidRPr="00691DB3">
              <w:rPr>
                <w:rFonts w:ascii="Arial" w:hAnsi="Arial" w:cs="Arial"/>
                <w:color w:val="000000"/>
                <w:lang w:val="en-US"/>
              </w:rPr>
              <w:t>Is the partner organization a public body?</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4925AA95" w14:textId="77777777" w:rsidR="000169A2" w:rsidRPr="00691DB3" w:rsidRDefault="000169A2" w:rsidP="00347E5B">
            <w:pPr>
              <w:spacing w:before="57" w:after="57" w:line="193" w:lineRule="atLeast"/>
              <w:rPr>
                <w:rFonts w:ascii="Arial" w:hAnsi="Arial" w:cs="Arial"/>
                <w:color w:val="000000"/>
                <w:lang w:val="en-US"/>
              </w:rPr>
            </w:pPr>
            <w:r w:rsidRPr="00691DB3">
              <w:rPr>
                <w:rFonts w:ascii="Arial" w:hAnsi="Arial" w:cs="Arial"/>
                <w:color w:val="000000"/>
                <w:lang w:val="en-US"/>
              </w:rPr>
              <w:t>No</w:t>
            </w:r>
          </w:p>
        </w:tc>
      </w:tr>
      <w:tr w:rsidR="000169A2" w:rsidRPr="00691DB3" w14:paraId="63FE0A35"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41C779C2" w14:textId="77777777" w:rsidR="000169A2" w:rsidRPr="00691DB3" w:rsidRDefault="000169A2" w:rsidP="00347E5B">
            <w:pPr>
              <w:spacing w:line="100" w:lineRule="atLeast"/>
              <w:rPr>
                <w:rFonts w:ascii="Arial" w:hAnsi="Arial" w:cs="Arial"/>
                <w:color w:val="000000"/>
                <w:lang w:val="en-US"/>
              </w:rPr>
            </w:pPr>
            <w:r w:rsidRPr="00691DB3">
              <w:rPr>
                <w:rFonts w:ascii="Arial" w:hAnsi="Arial" w:cs="Arial"/>
                <w:color w:val="000000"/>
                <w:lang w:val="en-US"/>
              </w:rPr>
              <w:t>Is the partner organization a non-profit?</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1C96E5E4" w14:textId="77777777" w:rsidR="000169A2" w:rsidRPr="00691DB3" w:rsidRDefault="000169A2" w:rsidP="00347E5B">
            <w:pPr>
              <w:spacing w:before="57" w:after="57" w:line="193" w:lineRule="atLeast"/>
              <w:rPr>
                <w:rFonts w:ascii="Arial" w:hAnsi="Arial" w:cs="Arial"/>
                <w:color w:val="000000"/>
                <w:lang w:val="en-US"/>
              </w:rPr>
            </w:pPr>
            <w:r w:rsidRPr="00691DB3">
              <w:rPr>
                <w:rFonts w:ascii="Arial" w:hAnsi="Arial" w:cs="Arial"/>
                <w:color w:val="000000"/>
                <w:lang w:val="en-US"/>
              </w:rPr>
              <w:t>Yes</w:t>
            </w:r>
          </w:p>
        </w:tc>
      </w:tr>
    </w:tbl>
    <w:p w14:paraId="23DA7DCE" w14:textId="77777777" w:rsidR="000169A2" w:rsidRPr="00691DB3" w:rsidRDefault="000169A2" w:rsidP="009A7E40">
      <w:pPr>
        <w:spacing w:after="0" w:line="360" w:lineRule="auto"/>
        <w:rPr>
          <w:rFonts w:ascii="Arial" w:hAnsi="Arial" w:cs="Arial"/>
          <w:i/>
          <w:lang w:val="en-US"/>
        </w:rPr>
      </w:pPr>
    </w:p>
    <w:tbl>
      <w:tblPr>
        <w:tblW w:w="9639" w:type="dxa"/>
        <w:tblInd w:w="4" w:type="dxa"/>
        <w:tblLayout w:type="fixed"/>
        <w:tblCellMar>
          <w:left w:w="0" w:type="dxa"/>
          <w:right w:w="0" w:type="dxa"/>
        </w:tblCellMar>
        <w:tblLook w:val="0000" w:firstRow="0" w:lastRow="0" w:firstColumn="0" w:lastColumn="0" w:noHBand="0" w:noVBand="0"/>
      </w:tblPr>
      <w:tblGrid>
        <w:gridCol w:w="4606"/>
        <w:gridCol w:w="5033"/>
      </w:tblGrid>
      <w:tr w:rsidR="000169A2" w:rsidRPr="00691DB3" w14:paraId="2B1D2A56" w14:textId="77777777" w:rsidTr="006A524E">
        <w:trPr>
          <w:trHeight w:val="1"/>
        </w:trPr>
        <w:tc>
          <w:tcPr>
            <w:tcW w:w="9639" w:type="dxa"/>
            <w:gridSpan w:val="2"/>
            <w:tcBorders>
              <w:top w:val="single" w:sz="3" w:space="0" w:color="000000"/>
              <w:left w:val="single" w:sz="3" w:space="0" w:color="000000"/>
              <w:bottom w:val="single" w:sz="3" w:space="0" w:color="000000"/>
              <w:right w:val="single" w:sz="3" w:space="0" w:color="000000"/>
            </w:tcBorders>
            <w:shd w:val="clear" w:color="auto" w:fill="D9D9D9"/>
          </w:tcPr>
          <w:p w14:paraId="1019068E" w14:textId="77777777" w:rsidR="000169A2" w:rsidRPr="00691DB3" w:rsidRDefault="000169A2" w:rsidP="00347E5B">
            <w:pPr>
              <w:spacing w:line="100" w:lineRule="atLeast"/>
              <w:rPr>
                <w:rFonts w:ascii="Arial" w:hAnsi="Arial" w:cs="Arial"/>
                <w:color w:val="000000"/>
                <w:lang w:val="en-US"/>
              </w:rPr>
            </w:pPr>
            <w:r w:rsidRPr="00691DB3">
              <w:rPr>
                <w:rFonts w:ascii="Arial" w:hAnsi="Arial" w:cs="Arial"/>
                <w:b/>
                <w:color w:val="000000"/>
                <w:lang w:val="en-US"/>
              </w:rPr>
              <w:t>Accreditation</w:t>
            </w:r>
            <w:r w:rsidRPr="00691DB3">
              <w:rPr>
                <w:rFonts w:ascii="Arial" w:hAnsi="Arial" w:cs="Arial"/>
                <w:b/>
                <w:color w:val="000000"/>
                <w:lang w:val="en-US"/>
              </w:rPr>
              <w:tab/>
            </w:r>
          </w:p>
        </w:tc>
      </w:tr>
      <w:tr w:rsidR="000169A2" w:rsidRPr="00691DB3" w14:paraId="7CA7A293" w14:textId="77777777" w:rsidTr="006A524E">
        <w:trPr>
          <w:trHeight w:val="1"/>
        </w:trPr>
        <w:tc>
          <w:tcPr>
            <w:tcW w:w="9639" w:type="dxa"/>
            <w:gridSpan w:val="2"/>
            <w:tcBorders>
              <w:top w:val="single" w:sz="3" w:space="0" w:color="000000"/>
              <w:left w:val="single" w:sz="3" w:space="0" w:color="000000"/>
              <w:bottom w:val="single" w:sz="3" w:space="0" w:color="000000"/>
              <w:right w:val="single" w:sz="3" w:space="0" w:color="000000"/>
            </w:tcBorders>
            <w:shd w:val="clear" w:color="auto" w:fill="FFFFFF"/>
          </w:tcPr>
          <w:p w14:paraId="18EDFA4A" w14:textId="77777777" w:rsidR="000169A2" w:rsidRPr="00691DB3" w:rsidRDefault="000169A2" w:rsidP="00347E5B">
            <w:pPr>
              <w:spacing w:line="100" w:lineRule="atLeast"/>
              <w:rPr>
                <w:rFonts w:ascii="Arial" w:hAnsi="Arial" w:cs="Arial"/>
                <w:color w:val="000000"/>
                <w:lang w:val="en-US"/>
              </w:rPr>
            </w:pPr>
            <w:r w:rsidRPr="00691DB3">
              <w:rPr>
                <w:rFonts w:ascii="Arial" w:hAnsi="Arial" w:cs="Arial"/>
                <w:color w:val="000000"/>
                <w:lang w:val="en-US"/>
              </w:rPr>
              <w:t>Has the organization received any type of accreditation before submitting this application?</w:t>
            </w:r>
          </w:p>
        </w:tc>
      </w:tr>
      <w:tr w:rsidR="000169A2" w:rsidRPr="00691DB3" w14:paraId="79300A18" w14:textId="77777777" w:rsidTr="006A524E">
        <w:trPr>
          <w:trHeight w:val="1"/>
        </w:trPr>
        <w:tc>
          <w:tcPr>
            <w:tcW w:w="4606" w:type="dxa"/>
            <w:tcBorders>
              <w:top w:val="single" w:sz="3" w:space="0" w:color="000000"/>
              <w:left w:val="single" w:sz="3" w:space="0" w:color="000000"/>
              <w:bottom w:val="single" w:sz="3" w:space="0" w:color="000000"/>
              <w:right w:val="single" w:sz="3" w:space="0" w:color="000000"/>
            </w:tcBorders>
            <w:shd w:val="clear" w:color="auto" w:fill="FFFFFF"/>
          </w:tcPr>
          <w:p w14:paraId="4614DC5C" w14:textId="77777777" w:rsidR="000169A2" w:rsidRPr="00691DB3" w:rsidRDefault="000169A2" w:rsidP="00347E5B">
            <w:pPr>
              <w:spacing w:line="100" w:lineRule="atLeast"/>
              <w:jc w:val="center"/>
              <w:rPr>
                <w:rFonts w:ascii="Arial" w:hAnsi="Arial" w:cs="Arial"/>
                <w:color w:val="000000"/>
                <w:lang w:val="en-US"/>
              </w:rPr>
            </w:pPr>
            <w:r w:rsidRPr="00691DB3">
              <w:rPr>
                <w:rFonts w:ascii="Arial" w:hAnsi="Arial" w:cs="Arial"/>
                <w:color w:val="000000"/>
                <w:lang w:val="en-US"/>
              </w:rPr>
              <w:t>Accreditation type</w:t>
            </w:r>
          </w:p>
        </w:tc>
        <w:tc>
          <w:tcPr>
            <w:tcW w:w="5033" w:type="dxa"/>
            <w:tcBorders>
              <w:top w:val="single" w:sz="3" w:space="0" w:color="000000"/>
              <w:left w:val="single" w:sz="3" w:space="0" w:color="000000"/>
              <w:bottom w:val="single" w:sz="3" w:space="0" w:color="000000"/>
              <w:right w:val="single" w:sz="3" w:space="0" w:color="000000"/>
            </w:tcBorders>
            <w:shd w:val="clear" w:color="auto" w:fill="FFFFFF"/>
          </w:tcPr>
          <w:p w14:paraId="2956921C" w14:textId="77777777" w:rsidR="000169A2" w:rsidRPr="00691DB3" w:rsidRDefault="000169A2" w:rsidP="00347E5B">
            <w:pPr>
              <w:spacing w:line="100" w:lineRule="atLeast"/>
              <w:jc w:val="center"/>
              <w:rPr>
                <w:rFonts w:ascii="Arial" w:hAnsi="Arial" w:cs="Arial"/>
                <w:color w:val="000000"/>
                <w:lang w:val="en-US"/>
              </w:rPr>
            </w:pPr>
            <w:proofErr w:type="spellStart"/>
            <w:r w:rsidRPr="00691DB3">
              <w:rPr>
                <w:rFonts w:ascii="Arial" w:hAnsi="Arial" w:cs="Arial"/>
                <w:color w:val="000000"/>
                <w:lang w:val="en-US"/>
              </w:rPr>
              <w:t>H</w:t>
            </w:r>
            <w:r w:rsidR="009B71D9" w:rsidRPr="00691DB3">
              <w:rPr>
                <w:rFonts w:ascii="Arial" w:hAnsi="Arial" w:cs="Arial"/>
                <w:color w:val="000000"/>
                <w:lang w:val="en-US"/>
              </w:rPr>
              <w:t>osting</w:t>
            </w:r>
            <w:r w:rsidRPr="00691DB3">
              <w:rPr>
                <w:rFonts w:ascii="Arial" w:hAnsi="Arial" w:cs="Arial"/>
                <w:color w:val="000000"/>
                <w:lang w:val="en-US"/>
              </w:rPr>
              <w:t>.S</w:t>
            </w:r>
            <w:r w:rsidR="009B71D9" w:rsidRPr="00691DB3">
              <w:rPr>
                <w:rFonts w:ascii="Arial" w:hAnsi="Arial" w:cs="Arial"/>
                <w:color w:val="000000"/>
                <w:lang w:val="en-US"/>
              </w:rPr>
              <w:t>ending</w:t>
            </w:r>
            <w:r w:rsidRPr="00691DB3">
              <w:rPr>
                <w:rFonts w:ascii="Arial" w:hAnsi="Arial" w:cs="Arial"/>
                <w:color w:val="000000"/>
                <w:lang w:val="en-US"/>
              </w:rPr>
              <w:t>.C</w:t>
            </w:r>
            <w:r w:rsidR="009B71D9" w:rsidRPr="00691DB3">
              <w:rPr>
                <w:rFonts w:ascii="Arial" w:hAnsi="Arial" w:cs="Arial"/>
                <w:color w:val="000000"/>
                <w:lang w:val="en-US"/>
              </w:rPr>
              <w:t>oordinating</w:t>
            </w:r>
            <w:proofErr w:type="spellEnd"/>
            <w:r w:rsidR="009B71D9" w:rsidRPr="00691DB3">
              <w:rPr>
                <w:rFonts w:ascii="Arial" w:hAnsi="Arial" w:cs="Arial"/>
                <w:color w:val="000000"/>
                <w:lang w:val="en-US"/>
              </w:rPr>
              <w:t>(HSC)</w:t>
            </w:r>
          </w:p>
        </w:tc>
      </w:tr>
      <w:tr w:rsidR="000169A2" w:rsidRPr="00691DB3" w14:paraId="0166114B" w14:textId="77777777" w:rsidTr="006A524E">
        <w:trPr>
          <w:trHeight w:val="1"/>
        </w:trPr>
        <w:tc>
          <w:tcPr>
            <w:tcW w:w="4606" w:type="dxa"/>
            <w:tcBorders>
              <w:top w:val="single" w:sz="3" w:space="0" w:color="000000"/>
              <w:left w:val="single" w:sz="3" w:space="0" w:color="000000"/>
              <w:bottom w:val="single" w:sz="3" w:space="0" w:color="000000"/>
              <w:right w:val="single" w:sz="3" w:space="0" w:color="000000"/>
            </w:tcBorders>
            <w:shd w:val="clear" w:color="auto" w:fill="FFFFFF"/>
          </w:tcPr>
          <w:p w14:paraId="43003753" w14:textId="77777777" w:rsidR="000169A2" w:rsidRPr="00691DB3" w:rsidRDefault="000169A2" w:rsidP="00347E5B">
            <w:pPr>
              <w:spacing w:line="100" w:lineRule="atLeast"/>
              <w:jc w:val="center"/>
              <w:rPr>
                <w:rFonts w:ascii="Arial" w:hAnsi="Arial" w:cs="Arial"/>
                <w:color w:val="000000"/>
                <w:lang w:val="en-US"/>
              </w:rPr>
            </w:pPr>
            <w:r w:rsidRPr="00691DB3">
              <w:rPr>
                <w:rFonts w:ascii="Arial" w:hAnsi="Arial" w:cs="Arial"/>
                <w:color w:val="000000"/>
                <w:lang w:val="en-US"/>
              </w:rPr>
              <w:lastRenderedPageBreak/>
              <w:t>European Solidarity</w:t>
            </w:r>
          </w:p>
        </w:tc>
        <w:tc>
          <w:tcPr>
            <w:tcW w:w="5033" w:type="dxa"/>
            <w:tcBorders>
              <w:top w:val="single" w:sz="3" w:space="0" w:color="000000"/>
              <w:left w:val="single" w:sz="3" w:space="0" w:color="000000"/>
              <w:bottom w:val="single" w:sz="3" w:space="0" w:color="000000"/>
              <w:right w:val="single" w:sz="3" w:space="0" w:color="000000"/>
            </w:tcBorders>
            <w:shd w:val="clear" w:color="auto" w:fill="FFFFFF"/>
          </w:tcPr>
          <w:p w14:paraId="7A5747B0" w14:textId="77777777" w:rsidR="000169A2" w:rsidRPr="00691DB3" w:rsidRDefault="000169A2" w:rsidP="00347E5B">
            <w:pPr>
              <w:spacing w:line="100" w:lineRule="atLeast"/>
              <w:jc w:val="center"/>
              <w:rPr>
                <w:rFonts w:ascii="Arial" w:hAnsi="Arial" w:cs="Arial"/>
                <w:color w:val="000000"/>
                <w:lang w:val="en-US"/>
              </w:rPr>
            </w:pPr>
            <w:r w:rsidRPr="00691DB3">
              <w:rPr>
                <w:rFonts w:ascii="Arial" w:hAnsi="Arial" w:cs="Arial"/>
                <w:lang w:val="en-US"/>
              </w:rPr>
              <w:t>2014-1-TR01-KA110-013554</w:t>
            </w:r>
          </w:p>
        </w:tc>
      </w:tr>
    </w:tbl>
    <w:p w14:paraId="43B22284" w14:textId="77777777" w:rsidR="000169A2" w:rsidRPr="00691DB3" w:rsidRDefault="000169A2" w:rsidP="009A7E40">
      <w:pPr>
        <w:spacing w:after="0" w:line="360" w:lineRule="auto"/>
        <w:rPr>
          <w:rFonts w:ascii="Arial" w:hAnsi="Arial" w:cs="Arial"/>
          <w:i/>
          <w:lang w:val="en-US"/>
        </w:rPr>
      </w:pPr>
    </w:p>
    <w:p w14:paraId="23E30B9B" w14:textId="1F9F7098" w:rsidR="000169A2" w:rsidRPr="00691DB3" w:rsidRDefault="002742BA" w:rsidP="000169A2">
      <w:pPr>
        <w:spacing w:line="100" w:lineRule="atLeast"/>
        <w:rPr>
          <w:rFonts w:ascii="Arial" w:hAnsi="Arial" w:cs="Arial"/>
          <w:i/>
          <w:lang w:val="en-US"/>
        </w:rPr>
      </w:pPr>
      <w:r>
        <w:rPr>
          <w:noProof/>
          <w:lang w:val="tr-TR" w:eastAsia="tr-TR"/>
        </w:rPr>
        <mc:AlternateContent>
          <mc:Choice Requires="wps">
            <w:drawing>
              <wp:anchor distT="0" distB="0" distL="114300" distR="114300" simplePos="0" relativeHeight="251660288" behindDoc="0" locked="0" layoutInCell="1" allowOverlap="1" wp14:anchorId="7130E7BF" wp14:editId="2849506F">
                <wp:simplePos x="0" y="0"/>
                <wp:positionH relativeFrom="column">
                  <wp:posOffset>7620</wp:posOffset>
                </wp:positionH>
                <wp:positionV relativeFrom="paragraph">
                  <wp:posOffset>212725</wp:posOffset>
                </wp:positionV>
                <wp:extent cx="6114415" cy="217805"/>
                <wp:effectExtent l="0" t="0" r="19685" b="1079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4415" cy="217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18D9A9" w14:textId="77777777" w:rsidR="000169A2" w:rsidRDefault="000169A2">
                            <w:r>
                              <w:rPr>
                                <w:rFonts w:ascii="MyriadPro-Regular" w:hAnsi="MyriadPro-Regular"/>
                                <w:color w:val="000000"/>
                                <w:sz w:val="20"/>
                                <w:lang w:val="en-US"/>
                              </w:rPr>
                              <w:t xml:space="preserve">Please briefly present the partner </w:t>
                            </w:r>
                            <w:proofErr w:type="spellStart"/>
                            <w:r>
                              <w:rPr>
                                <w:rFonts w:ascii="MyriadPro-Regular" w:hAnsi="MyriadPro-Regular"/>
                                <w:color w:val="000000"/>
                                <w:sz w:val="20"/>
                                <w:lang w:val="en-US"/>
                              </w:rPr>
                              <w:t>organisation</w:t>
                            </w:r>
                            <w:proofErr w:type="spellEnd"/>
                            <w:r>
                              <w:rPr>
                                <w:rFonts w:ascii="MyriadPro-Regular" w:hAnsi="MyriadPro-Regular"/>
                                <w:color w:val="000000"/>
                                <w:sz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130E7BF" id="_x0000_t202" coordsize="21600,21600" o:spt="202" path="m,l,21600r21600,l21600,xe">
                <v:stroke joinstyle="miter"/>
                <v:path gradientshapeok="t" o:connecttype="rect"/>
              </v:shapetype>
              <v:shape id="Metin Kutusu 8" o:spid="_x0000_s1026" type="#_x0000_t202" style="position:absolute;margin-left:.6pt;margin-top:16.75pt;width:481.45pt;height: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" fillcolor="white [3201]" strokeweight=".5pt">
                <v:path arrowok="t"/>
                <v:textbox>
                  <w:txbxContent>
                    <w:p w14:paraId="6418D9A9" w14:textId="77777777" w:rsidR="000169A2" w:rsidRDefault="000169A2">
                      <w:r>
                        <w:rPr>
                          <w:rFonts w:ascii="MyriadPro-Regular" w:hAnsi="MyriadPro-Regular"/>
                          <w:color w:val="000000"/>
                          <w:sz w:val="20"/>
                          <w:lang w:val="en-US"/>
                        </w:rPr>
                        <w:t xml:space="preserve">Please briefly present the partner </w:t>
                      </w:r>
                      <w:proofErr w:type="spellStart"/>
                      <w:r>
                        <w:rPr>
                          <w:rFonts w:ascii="MyriadPro-Regular" w:hAnsi="MyriadPro-Regular"/>
                          <w:color w:val="000000"/>
                          <w:sz w:val="20"/>
                          <w:lang w:val="en-US"/>
                        </w:rPr>
                        <w:t>organisation</w:t>
                      </w:r>
                      <w:proofErr w:type="spellEnd"/>
                      <w:r>
                        <w:rPr>
                          <w:rFonts w:ascii="MyriadPro-Regular" w:hAnsi="MyriadPro-Regular"/>
                          <w:color w:val="000000"/>
                          <w:sz w:val="20"/>
                          <w:lang w:val="en-US"/>
                        </w:rPr>
                        <w:t>.</w:t>
                      </w:r>
                    </w:p>
                  </w:txbxContent>
                </v:textbox>
              </v:shape>
            </w:pict>
          </mc:Fallback>
        </mc:AlternateContent>
      </w:r>
      <w:r w:rsidR="000169A2" w:rsidRPr="00691DB3">
        <w:rPr>
          <w:rFonts w:ascii="Arial" w:hAnsi="Arial" w:cs="Arial"/>
          <w:b/>
          <w:color w:val="000000"/>
          <w:lang w:val="en-US"/>
        </w:rPr>
        <w:t xml:space="preserve">Background and experience </w:t>
      </w:r>
    </w:p>
    <w:p w14:paraId="5840FC98" w14:textId="77777777" w:rsidR="000169A2" w:rsidRPr="00691DB3" w:rsidRDefault="000169A2" w:rsidP="009A7E40">
      <w:pPr>
        <w:spacing w:after="0" w:line="360" w:lineRule="auto"/>
        <w:rPr>
          <w:rFonts w:ascii="Arial" w:hAnsi="Arial" w:cs="Arial"/>
          <w:i/>
          <w:lang w:val="en-US"/>
        </w:rPr>
      </w:pPr>
    </w:p>
    <w:p w14:paraId="50273167" w14:textId="743FB422" w:rsidR="000169A2" w:rsidRPr="00691DB3" w:rsidRDefault="001F4A7F" w:rsidP="009A7E40">
      <w:pPr>
        <w:spacing w:after="0" w:line="360" w:lineRule="auto"/>
        <w:rPr>
          <w:rFonts w:ascii="Arial" w:hAnsi="Arial" w:cs="Arial"/>
          <w:i/>
          <w:lang w:val="en-US"/>
        </w:rPr>
      </w:pPr>
      <w:r>
        <w:rPr>
          <w:noProof/>
          <w:lang w:val="tr-TR" w:eastAsia="tr-TR"/>
        </w:rPr>
        <mc:AlternateContent>
          <mc:Choice Requires="wps">
            <w:drawing>
              <wp:anchor distT="0" distB="0" distL="114300" distR="114300" simplePos="0" relativeHeight="251661312" behindDoc="0" locked="0" layoutInCell="1" allowOverlap="1" wp14:anchorId="08C04C6D" wp14:editId="16D89F94">
                <wp:simplePos x="0" y="0"/>
                <wp:positionH relativeFrom="column">
                  <wp:posOffset>53340</wp:posOffset>
                </wp:positionH>
                <wp:positionV relativeFrom="paragraph">
                  <wp:posOffset>112395</wp:posOffset>
                </wp:positionV>
                <wp:extent cx="6106795" cy="6932930"/>
                <wp:effectExtent l="0" t="0" r="27305" b="2032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6795" cy="6932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915690" w14:textId="77777777" w:rsidR="001F4A7F" w:rsidRPr="00F351F1" w:rsidRDefault="00837EF5" w:rsidP="001F4A7F">
                            <w:pPr>
                              <w:rPr>
                                <w:rFonts w:ascii="Arial" w:hAnsi="Arial" w:cs="Arial"/>
                              </w:rPr>
                            </w:pPr>
                            <w:r w:rsidRPr="00F351F1">
                              <w:rPr>
                                <w:rFonts w:ascii="Arial" w:hAnsi="Arial" w:cs="Arial"/>
                              </w:rPr>
                              <w:t xml:space="preserve">Inspired by name from history of the Kütahya city , Synaos Think Tank Association (Synaos Fikir Kulübü </w:t>
                            </w:r>
                            <w:r w:rsidR="00835D7B" w:rsidRPr="00F351F1">
                              <w:rPr>
                                <w:rFonts w:ascii="Arial" w:hAnsi="Arial" w:cs="Arial"/>
                              </w:rPr>
                              <w:t>SFK</w:t>
                            </w:r>
                            <w:r w:rsidRPr="00F351F1">
                              <w:rPr>
                                <w:rFonts w:ascii="Arial" w:hAnsi="Arial" w:cs="Arial"/>
                              </w:rPr>
                              <w:t>)</w:t>
                            </w:r>
                            <w:r w:rsidR="00835D7B" w:rsidRPr="00F351F1">
                              <w:rPr>
                                <w:rFonts w:ascii="Arial" w:hAnsi="Arial" w:cs="Arial"/>
                              </w:rPr>
                              <w:t xml:space="preserve"> </w:t>
                            </w:r>
                            <w:r w:rsidRPr="00F351F1">
                              <w:rPr>
                                <w:rFonts w:ascii="Arial" w:hAnsi="Arial" w:cs="Arial"/>
                              </w:rPr>
                              <w:t xml:space="preserve">was founded in March 2006 in the Kütahya.Purpose of the establishment of our Think Tank Association (SFK)As, ensure to people that has intellectual knowledge living in our city bring their knowledge and experience in their field for urban and intellectual development together and </w:t>
                            </w:r>
                            <w:r w:rsidR="001F4A7F" w:rsidRPr="00F351F1">
                              <w:rPr>
                                <w:rFonts w:ascii="Arial" w:hAnsi="Arial" w:cs="Arial"/>
                              </w:rPr>
                              <w:t>create a platform where they can exchange ideas, collaborate on innovative projects, and contribute to the social, cultural, and economic advancement of Kütahya. Our association aims to foster intellectual discussions, support research and development initiatives, and organize events that bring together experts, academics, and professionals from various disciplines to shape the future of our city.</w:t>
                            </w:r>
                          </w:p>
                          <w:p w14:paraId="7E3ED114" w14:textId="20E9CCE4" w:rsidR="00837EF5" w:rsidRPr="00691DB3" w:rsidRDefault="00837EF5" w:rsidP="00837EF5">
                            <w:pPr>
                              <w:rPr>
                                <w:rFonts w:ascii="Arial" w:hAnsi="Arial" w:cs="Arial"/>
                              </w:rPr>
                            </w:pPr>
                            <w:r w:rsidRPr="00691DB3">
                              <w:rPr>
                                <w:rFonts w:ascii="Arial" w:hAnsi="Arial" w:cs="Arial"/>
                              </w:rPr>
                              <w:t xml:space="preserve"> Debates that in order to transform intellectual production to practice; to express their opinion on the decisions taken for the city, taking a side , develops at the point of offering solutions, for this purpose entered into constructive relationships with other civil society organizations in the city and with local governments and consensus was reached on a being active in terms of urban transformation projects produced. </w:t>
                            </w:r>
                          </w:p>
                          <w:p w14:paraId="4AE7F250" w14:textId="77777777" w:rsidR="00837EF5" w:rsidRPr="00691DB3" w:rsidRDefault="00837EF5" w:rsidP="00837EF5">
                            <w:pPr>
                              <w:rPr>
                                <w:rFonts w:ascii="Arial" w:hAnsi="Arial" w:cs="Arial"/>
                              </w:rPr>
                            </w:pPr>
                            <w:r w:rsidRPr="00691DB3">
                              <w:rPr>
                                <w:rFonts w:ascii="Arial" w:hAnsi="Arial" w:cs="Arial"/>
                              </w:rPr>
                              <w:t>We participated with 3 of our group members and were actively involved in all stages of the action that is name "What can We do with one Euro" Action1.1 youth exchange project was organized in 2007 in our province.</w:t>
                            </w:r>
                          </w:p>
                          <w:p w14:paraId="3F47BF41" w14:textId="77777777" w:rsidR="00837EF5" w:rsidRPr="00691DB3" w:rsidRDefault="00837EF5" w:rsidP="00837EF5">
                            <w:pPr>
                              <w:rPr>
                                <w:rFonts w:ascii="Arial" w:hAnsi="Arial" w:cs="Arial"/>
                              </w:rPr>
                            </w:pPr>
                            <w:r w:rsidRPr="00691DB3">
                              <w:rPr>
                                <w:rFonts w:ascii="Arial" w:hAnsi="Arial" w:cs="Arial"/>
                              </w:rPr>
                              <w:t>In order to implement projects that an seeing as an important part of urban and intellectual development and decided to prepare with the common wisdom ,firstly ability to communicate with institutions and people that writing and implementing projects and to request an information and opinion on the writing and implementation of the projects themselves was our first effort in this regard. To do this we have established a communication team in our club and we collect all the data in one centre. To find a partner for projects thanks to created membership in the group page on the internet , we have acquired the ability to communicate with both domestic and from abroad many groups.</w:t>
                            </w:r>
                          </w:p>
                          <w:p w14:paraId="3E80F26F" w14:textId="77777777" w:rsidR="00837EF5" w:rsidRPr="00691DB3" w:rsidRDefault="00837EF5" w:rsidP="00837EF5">
                            <w:pPr>
                              <w:rPr>
                                <w:rFonts w:ascii="Arial" w:hAnsi="Arial" w:cs="Arial"/>
                              </w:rPr>
                            </w:pPr>
                            <w:r w:rsidRPr="00691DB3">
                              <w:rPr>
                                <w:rFonts w:ascii="Arial" w:hAnsi="Arial" w:cs="Arial"/>
                              </w:rPr>
                              <w:t xml:space="preserve">All in this context in year 2008, we have implemented action 3.1. which is name "Peace is white" that was reference number TR-31-91-2008-R3 </w:t>
                            </w:r>
                          </w:p>
                          <w:p w14:paraId="73E173A6" w14:textId="77777777" w:rsidR="00837EF5" w:rsidRPr="00691DB3" w:rsidRDefault="00837EF5" w:rsidP="00837EF5">
                            <w:pPr>
                              <w:rPr>
                                <w:rFonts w:ascii="Arial" w:hAnsi="Arial" w:cs="Arial"/>
                              </w:rPr>
                            </w:pPr>
                            <w:r w:rsidRPr="00691DB3">
                              <w:rPr>
                                <w:rFonts w:ascii="Arial" w:hAnsi="Arial" w:cs="Arial"/>
                              </w:rPr>
                              <w:t>Participating in a 4.3 project held in Italy Palermo between 20-28 July 2009 with two friends of us was for the first time taking an active part in a project , as well as, observing implementing project in the place and resolving the lack of information and hardware as well as increasing constructive relationships developed there up to the point of doing joint project was an important milestone for us.</w:t>
                            </w:r>
                          </w:p>
                          <w:p w14:paraId="2B1E93A7" w14:textId="77777777" w:rsidR="00837EF5" w:rsidRPr="00691DB3" w:rsidRDefault="00837EF5" w:rsidP="00837EF5">
                            <w:pPr>
                              <w:rPr>
                                <w:rFonts w:ascii="Arial" w:hAnsi="Arial" w:cs="Arial"/>
                              </w:rPr>
                            </w:pPr>
                            <w:r w:rsidRPr="00691DB3">
                              <w:rPr>
                                <w:rFonts w:ascii="Arial" w:hAnsi="Arial" w:cs="Arial"/>
                              </w:rPr>
                              <w:t>Synaos Think Tank Association(Synaos Fikir Kulübü) is accredited by MFA-NA in July 2010, and in this way in order to taking an more active roles in global projects by youth of our district, for our province a further important step was taken by our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04C6D" id="Metin Kutusu 7" o:spid="_x0000_s1027" type="#_x0000_t202" style="position:absolute;margin-left:4.2pt;margin-top:8.85pt;width:480.85pt;height:54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" fillcolor="white [3201]" strokeweight=".5pt">
                <v:path arrowok="t"/>
                <v:textbox>
                  <w:txbxContent>
                    <w:p w14:paraId="5B915690" w14:textId="77777777" w:rsidR="001F4A7F" w:rsidRPr="00F351F1" w:rsidRDefault="00837EF5" w:rsidP="001F4A7F">
                      <w:pPr>
                        <w:rPr>
                          <w:rFonts w:ascii="Arial" w:hAnsi="Arial" w:cs="Arial"/>
                        </w:rPr>
                      </w:pPr>
                      <w:r w:rsidRPr="00F351F1">
                        <w:rPr>
                          <w:rFonts w:ascii="Arial" w:hAnsi="Arial" w:cs="Arial"/>
                        </w:rPr>
                        <w:t xml:space="preserve">Inspired by name from history of the Kütahya city , Synaos Think Tank Association (Synaos Fikir Kulübü </w:t>
                      </w:r>
                      <w:r w:rsidR="00835D7B" w:rsidRPr="00F351F1">
                        <w:rPr>
                          <w:rFonts w:ascii="Arial" w:hAnsi="Arial" w:cs="Arial"/>
                        </w:rPr>
                        <w:t>SFK</w:t>
                      </w:r>
                      <w:r w:rsidRPr="00F351F1">
                        <w:rPr>
                          <w:rFonts w:ascii="Arial" w:hAnsi="Arial" w:cs="Arial"/>
                        </w:rPr>
                        <w:t>)</w:t>
                      </w:r>
                      <w:r w:rsidR="00835D7B" w:rsidRPr="00F351F1">
                        <w:rPr>
                          <w:rFonts w:ascii="Arial" w:hAnsi="Arial" w:cs="Arial"/>
                        </w:rPr>
                        <w:t xml:space="preserve"> </w:t>
                      </w:r>
                      <w:r w:rsidRPr="00F351F1">
                        <w:rPr>
                          <w:rFonts w:ascii="Arial" w:hAnsi="Arial" w:cs="Arial"/>
                        </w:rPr>
                        <w:t xml:space="preserve">was founded in March 2006 in the Kütahya.Purpose of the establishment of our Think Tank Association (SFK)As, ensure to people that has intellectual knowledge living in our city bring their knowledge and experience in their field for urban and intellectual development together and </w:t>
                      </w:r>
                      <w:r w:rsidR="001F4A7F" w:rsidRPr="00F351F1">
                        <w:rPr>
                          <w:rFonts w:ascii="Arial" w:hAnsi="Arial" w:cs="Arial"/>
                        </w:rPr>
                        <w:t>create a platform where they can exchange ideas, collaborate on innovative projects, and contribute to the social, cultural, and economic advancement of Kütahya. Our association aims to foster intellectual discussions, support research and development initiatives, and organize events that bring together experts, academics, and professionals from various disciplines to shape the future of our city.</w:t>
                      </w:r>
                    </w:p>
                    <w:p w14:paraId="7E3ED114" w14:textId="20E9CCE4" w:rsidR="00837EF5" w:rsidRPr="00691DB3" w:rsidRDefault="00837EF5" w:rsidP="00837EF5">
                      <w:pPr>
                        <w:rPr>
                          <w:rFonts w:ascii="Arial" w:hAnsi="Arial" w:cs="Arial"/>
                        </w:rPr>
                      </w:pPr>
                      <w:r w:rsidRPr="00691DB3">
                        <w:rPr>
                          <w:rFonts w:ascii="Arial" w:hAnsi="Arial" w:cs="Arial"/>
                        </w:rPr>
                        <w:t xml:space="preserve"> Debates that in order to transform intellectual production to practice; to express their opinion on the decisions taken for the city, taking a side , develops at the point of offering solutions, for this purpose entered into constructive relationships with other civil society organizations in the city and with local governments and consensus was reached on a being active in terms of urban transformation projects produced. </w:t>
                      </w:r>
                    </w:p>
                    <w:p w14:paraId="4AE7F250" w14:textId="77777777" w:rsidR="00837EF5" w:rsidRPr="00691DB3" w:rsidRDefault="00837EF5" w:rsidP="00837EF5">
                      <w:pPr>
                        <w:rPr>
                          <w:rFonts w:ascii="Arial" w:hAnsi="Arial" w:cs="Arial"/>
                        </w:rPr>
                      </w:pPr>
                      <w:r w:rsidRPr="00691DB3">
                        <w:rPr>
                          <w:rFonts w:ascii="Arial" w:hAnsi="Arial" w:cs="Arial"/>
                        </w:rPr>
                        <w:t>We participated with 3 of our group members and were actively involved in all stages of the action that is name "What can We do with one Euro" Action1.1 youth exchange project was organized in 2007 in our province.</w:t>
                      </w:r>
                    </w:p>
                    <w:p w14:paraId="3F47BF41" w14:textId="77777777" w:rsidR="00837EF5" w:rsidRPr="00691DB3" w:rsidRDefault="00837EF5" w:rsidP="00837EF5">
                      <w:pPr>
                        <w:rPr>
                          <w:rFonts w:ascii="Arial" w:hAnsi="Arial" w:cs="Arial"/>
                        </w:rPr>
                      </w:pPr>
                      <w:r w:rsidRPr="00691DB3">
                        <w:rPr>
                          <w:rFonts w:ascii="Arial" w:hAnsi="Arial" w:cs="Arial"/>
                        </w:rPr>
                        <w:t>In order to implement projects that an seeing as an important part of urban and intellectual development and decided to prepare with the common wisdom ,firstly ability to communicate with institutions and people that writing and implementing projects and to request an information and opinion on the writing and implementation of the projects themselves was our first effort in this regard. To do this we have established a communication team in our club and we collect all the data in one centre. To find a partner for projects thanks to created membership in the group page on the internet , we have acquired the ability to communicate with both domestic and from abroad many groups.</w:t>
                      </w:r>
                    </w:p>
                    <w:p w14:paraId="3E80F26F" w14:textId="77777777" w:rsidR="00837EF5" w:rsidRPr="00691DB3" w:rsidRDefault="00837EF5" w:rsidP="00837EF5">
                      <w:pPr>
                        <w:rPr>
                          <w:rFonts w:ascii="Arial" w:hAnsi="Arial" w:cs="Arial"/>
                        </w:rPr>
                      </w:pPr>
                      <w:r w:rsidRPr="00691DB3">
                        <w:rPr>
                          <w:rFonts w:ascii="Arial" w:hAnsi="Arial" w:cs="Arial"/>
                        </w:rPr>
                        <w:t xml:space="preserve">All in this context in year 2008, we have implemented action 3.1. which is name "Peace is white" that was reference number TR-31-91-2008-R3 </w:t>
                      </w:r>
                    </w:p>
                    <w:p w14:paraId="73E173A6" w14:textId="77777777" w:rsidR="00837EF5" w:rsidRPr="00691DB3" w:rsidRDefault="00837EF5" w:rsidP="00837EF5">
                      <w:pPr>
                        <w:rPr>
                          <w:rFonts w:ascii="Arial" w:hAnsi="Arial" w:cs="Arial"/>
                        </w:rPr>
                      </w:pPr>
                      <w:r w:rsidRPr="00691DB3">
                        <w:rPr>
                          <w:rFonts w:ascii="Arial" w:hAnsi="Arial" w:cs="Arial"/>
                        </w:rPr>
                        <w:t>Participating in a 4.3 project held in Italy Palermo between 20-28 July 2009 with two friends of us was for the first time taking an active part in a project , as well as, observing implementing project in the place and resolving the lack of information and hardware as well as increasing constructive relationships developed there up to the point of doing joint project was an important milestone for us.</w:t>
                      </w:r>
                    </w:p>
                    <w:p w14:paraId="2B1E93A7" w14:textId="77777777" w:rsidR="00837EF5" w:rsidRPr="00691DB3" w:rsidRDefault="00837EF5" w:rsidP="00837EF5">
                      <w:pPr>
                        <w:rPr>
                          <w:rFonts w:ascii="Arial" w:hAnsi="Arial" w:cs="Arial"/>
                        </w:rPr>
                      </w:pPr>
                      <w:r w:rsidRPr="00691DB3">
                        <w:rPr>
                          <w:rFonts w:ascii="Arial" w:hAnsi="Arial" w:cs="Arial"/>
                        </w:rPr>
                        <w:t>Synaos Think Tank Association(Synaos Fikir Kulübü) is accredited by MFA-NA in July 2010, and in this way in order to taking an more active roles in global projects by youth of our district, for our province a further important step was taken by our association.</w:t>
                      </w:r>
                    </w:p>
                  </w:txbxContent>
                </v:textbox>
              </v:shape>
            </w:pict>
          </mc:Fallback>
        </mc:AlternateContent>
      </w:r>
    </w:p>
    <w:p w14:paraId="0A9F22A0" w14:textId="0037B5A2" w:rsidR="000169A2" w:rsidRPr="00691DB3" w:rsidRDefault="000169A2" w:rsidP="009A7E40">
      <w:pPr>
        <w:spacing w:after="0" w:line="360" w:lineRule="auto"/>
        <w:rPr>
          <w:rFonts w:ascii="Arial" w:hAnsi="Arial" w:cs="Arial"/>
          <w:i/>
          <w:lang w:val="en-US"/>
        </w:rPr>
      </w:pPr>
    </w:p>
    <w:p w14:paraId="15FFFE50" w14:textId="77777777" w:rsidR="000169A2" w:rsidRPr="00691DB3" w:rsidRDefault="000169A2" w:rsidP="009A7E40">
      <w:pPr>
        <w:spacing w:after="0" w:line="360" w:lineRule="auto"/>
        <w:rPr>
          <w:rFonts w:ascii="Arial" w:hAnsi="Arial" w:cs="Arial"/>
          <w:i/>
          <w:lang w:val="en-US"/>
        </w:rPr>
      </w:pPr>
    </w:p>
    <w:p w14:paraId="18CC00A8" w14:textId="77777777" w:rsidR="000169A2" w:rsidRPr="00691DB3" w:rsidRDefault="000169A2" w:rsidP="0003122C">
      <w:pPr>
        <w:autoSpaceDE w:val="0"/>
        <w:autoSpaceDN w:val="0"/>
        <w:adjustRightInd w:val="0"/>
        <w:spacing w:after="0" w:line="360" w:lineRule="auto"/>
        <w:rPr>
          <w:rFonts w:ascii="Arial" w:hAnsi="Arial" w:cs="Arial"/>
          <w:b/>
        </w:rPr>
      </w:pPr>
    </w:p>
    <w:p w14:paraId="6541EC58" w14:textId="77777777" w:rsidR="000169A2" w:rsidRPr="00691DB3" w:rsidRDefault="000169A2" w:rsidP="0003122C">
      <w:pPr>
        <w:autoSpaceDE w:val="0"/>
        <w:autoSpaceDN w:val="0"/>
        <w:adjustRightInd w:val="0"/>
        <w:spacing w:after="0" w:line="360" w:lineRule="auto"/>
        <w:rPr>
          <w:rFonts w:ascii="Arial" w:hAnsi="Arial" w:cs="Arial"/>
          <w:b/>
        </w:rPr>
      </w:pPr>
    </w:p>
    <w:p w14:paraId="2D14D877" w14:textId="77777777" w:rsidR="00837EF5" w:rsidRPr="00691DB3" w:rsidRDefault="00837EF5" w:rsidP="0003122C">
      <w:pPr>
        <w:autoSpaceDE w:val="0"/>
        <w:autoSpaceDN w:val="0"/>
        <w:adjustRightInd w:val="0"/>
        <w:spacing w:after="0" w:line="360" w:lineRule="auto"/>
        <w:rPr>
          <w:rFonts w:ascii="Arial" w:hAnsi="Arial" w:cs="Arial"/>
          <w:b/>
        </w:rPr>
      </w:pPr>
    </w:p>
    <w:p w14:paraId="13C127AC" w14:textId="77777777" w:rsidR="00837EF5" w:rsidRPr="00691DB3" w:rsidRDefault="00837EF5" w:rsidP="0003122C">
      <w:pPr>
        <w:autoSpaceDE w:val="0"/>
        <w:autoSpaceDN w:val="0"/>
        <w:adjustRightInd w:val="0"/>
        <w:spacing w:after="0" w:line="360" w:lineRule="auto"/>
        <w:rPr>
          <w:rFonts w:ascii="Arial" w:hAnsi="Arial" w:cs="Arial"/>
          <w:b/>
        </w:rPr>
      </w:pPr>
    </w:p>
    <w:p w14:paraId="741BAE2C" w14:textId="77777777" w:rsidR="00837EF5" w:rsidRPr="00691DB3" w:rsidRDefault="00837EF5" w:rsidP="0003122C">
      <w:pPr>
        <w:autoSpaceDE w:val="0"/>
        <w:autoSpaceDN w:val="0"/>
        <w:adjustRightInd w:val="0"/>
        <w:spacing w:after="0" w:line="360" w:lineRule="auto"/>
        <w:rPr>
          <w:rFonts w:ascii="Arial" w:hAnsi="Arial" w:cs="Arial"/>
          <w:b/>
        </w:rPr>
      </w:pPr>
    </w:p>
    <w:p w14:paraId="64F5D321" w14:textId="77777777" w:rsidR="00837EF5" w:rsidRPr="00691DB3" w:rsidRDefault="00837EF5" w:rsidP="0003122C">
      <w:pPr>
        <w:autoSpaceDE w:val="0"/>
        <w:autoSpaceDN w:val="0"/>
        <w:adjustRightInd w:val="0"/>
        <w:spacing w:after="0" w:line="360" w:lineRule="auto"/>
        <w:rPr>
          <w:rFonts w:ascii="Arial" w:hAnsi="Arial" w:cs="Arial"/>
          <w:b/>
        </w:rPr>
      </w:pPr>
    </w:p>
    <w:p w14:paraId="45B190A6" w14:textId="77777777" w:rsidR="00837EF5" w:rsidRPr="00691DB3" w:rsidRDefault="00837EF5" w:rsidP="0003122C">
      <w:pPr>
        <w:autoSpaceDE w:val="0"/>
        <w:autoSpaceDN w:val="0"/>
        <w:adjustRightInd w:val="0"/>
        <w:spacing w:after="0" w:line="360" w:lineRule="auto"/>
        <w:rPr>
          <w:rFonts w:ascii="Arial" w:hAnsi="Arial" w:cs="Arial"/>
          <w:b/>
        </w:rPr>
      </w:pPr>
    </w:p>
    <w:p w14:paraId="48070D37" w14:textId="77777777" w:rsidR="00837EF5" w:rsidRPr="00691DB3" w:rsidRDefault="00837EF5" w:rsidP="0003122C">
      <w:pPr>
        <w:autoSpaceDE w:val="0"/>
        <w:autoSpaceDN w:val="0"/>
        <w:adjustRightInd w:val="0"/>
        <w:spacing w:after="0" w:line="360" w:lineRule="auto"/>
        <w:rPr>
          <w:rFonts w:ascii="Arial" w:hAnsi="Arial" w:cs="Arial"/>
          <w:b/>
        </w:rPr>
      </w:pPr>
    </w:p>
    <w:p w14:paraId="5192D9CF" w14:textId="77777777" w:rsidR="00837EF5" w:rsidRPr="00691DB3" w:rsidRDefault="00837EF5" w:rsidP="0003122C">
      <w:pPr>
        <w:autoSpaceDE w:val="0"/>
        <w:autoSpaceDN w:val="0"/>
        <w:adjustRightInd w:val="0"/>
        <w:spacing w:after="0" w:line="360" w:lineRule="auto"/>
        <w:rPr>
          <w:rFonts w:ascii="Arial" w:hAnsi="Arial" w:cs="Arial"/>
          <w:b/>
        </w:rPr>
      </w:pPr>
    </w:p>
    <w:p w14:paraId="09BACA72" w14:textId="77777777" w:rsidR="00837EF5" w:rsidRPr="00691DB3" w:rsidRDefault="00837EF5" w:rsidP="0003122C">
      <w:pPr>
        <w:autoSpaceDE w:val="0"/>
        <w:autoSpaceDN w:val="0"/>
        <w:adjustRightInd w:val="0"/>
        <w:spacing w:after="0" w:line="360" w:lineRule="auto"/>
        <w:rPr>
          <w:rFonts w:ascii="Arial" w:hAnsi="Arial" w:cs="Arial"/>
          <w:b/>
        </w:rPr>
      </w:pPr>
    </w:p>
    <w:p w14:paraId="5DF52EA2" w14:textId="77777777" w:rsidR="00837EF5" w:rsidRPr="00691DB3" w:rsidRDefault="00837EF5" w:rsidP="0003122C">
      <w:pPr>
        <w:autoSpaceDE w:val="0"/>
        <w:autoSpaceDN w:val="0"/>
        <w:adjustRightInd w:val="0"/>
        <w:spacing w:after="0" w:line="360" w:lineRule="auto"/>
        <w:rPr>
          <w:rFonts w:ascii="Arial" w:hAnsi="Arial" w:cs="Arial"/>
          <w:b/>
        </w:rPr>
      </w:pPr>
    </w:p>
    <w:p w14:paraId="220AF809" w14:textId="77777777" w:rsidR="00837EF5" w:rsidRPr="00691DB3" w:rsidRDefault="00837EF5" w:rsidP="0003122C">
      <w:pPr>
        <w:autoSpaceDE w:val="0"/>
        <w:autoSpaceDN w:val="0"/>
        <w:adjustRightInd w:val="0"/>
        <w:spacing w:after="0" w:line="360" w:lineRule="auto"/>
        <w:rPr>
          <w:rFonts w:ascii="Arial" w:hAnsi="Arial" w:cs="Arial"/>
          <w:b/>
        </w:rPr>
      </w:pPr>
    </w:p>
    <w:p w14:paraId="19DA3C6D" w14:textId="77777777" w:rsidR="00837EF5" w:rsidRPr="00691DB3" w:rsidRDefault="00837EF5" w:rsidP="0003122C">
      <w:pPr>
        <w:autoSpaceDE w:val="0"/>
        <w:autoSpaceDN w:val="0"/>
        <w:adjustRightInd w:val="0"/>
        <w:spacing w:after="0" w:line="360" w:lineRule="auto"/>
        <w:rPr>
          <w:rFonts w:ascii="Arial" w:hAnsi="Arial" w:cs="Arial"/>
          <w:b/>
        </w:rPr>
      </w:pPr>
    </w:p>
    <w:p w14:paraId="644CDC31" w14:textId="77777777" w:rsidR="00837EF5" w:rsidRPr="00691DB3" w:rsidRDefault="00837EF5" w:rsidP="0003122C">
      <w:pPr>
        <w:autoSpaceDE w:val="0"/>
        <w:autoSpaceDN w:val="0"/>
        <w:adjustRightInd w:val="0"/>
        <w:spacing w:after="0" w:line="360" w:lineRule="auto"/>
        <w:rPr>
          <w:rFonts w:ascii="Arial" w:hAnsi="Arial" w:cs="Arial"/>
          <w:b/>
        </w:rPr>
      </w:pPr>
    </w:p>
    <w:p w14:paraId="73A81F49" w14:textId="77777777" w:rsidR="00837EF5" w:rsidRPr="00691DB3" w:rsidRDefault="00837EF5" w:rsidP="0003122C">
      <w:pPr>
        <w:autoSpaceDE w:val="0"/>
        <w:autoSpaceDN w:val="0"/>
        <w:adjustRightInd w:val="0"/>
        <w:spacing w:after="0" w:line="360" w:lineRule="auto"/>
        <w:rPr>
          <w:rFonts w:ascii="Arial" w:hAnsi="Arial" w:cs="Arial"/>
          <w:b/>
        </w:rPr>
      </w:pPr>
    </w:p>
    <w:p w14:paraId="13C52B68" w14:textId="77777777" w:rsidR="00837EF5" w:rsidRPr="00691DB3" w:rsidRDefault="00837EF5" w:rsidP="0003122C">
      <w:pPr>
        <w:autoSpaceDE w:val="0"/>
        <w:autoSpaceDN w:val="0"/>
        <w:adjustRightInd w:val="0"/>
        <w:spacing w:after="0" w:line="360" w:lineRule="auto"/>
        <w:rPr>
          <w:rFonts w:ascii="Arial" w:hAnsi="Arial" w:cs="Arial"/>
          <w:b/>
        </w:rPr>
      </w:pPr>
    </w:p>
    <w:p w14:paraId="0E1F003D" w14:textId="77777777" w:rsidR="00837EF5" w:rsidRPr="00691DB3" w:rsidRDefault="00837EF5" w:rsidP="0003122C">
      <w:pPr>
        <w:autoSpaceDE w:val="0"/>
        <w:autoSpaceDN w:val="0"/>
        <w:adjustRightInd w:val="0"/>
        <w:spacing w:after="0" w:line="360" w:lineRule="auto"/>
        <w:rPr>
          <w:rFonts w:ascii="Arial" w:hAnsi="Arial" w:cs="Arial"/>
          <w:b/>
        </w:rPr>
      </w:pPr>
    </w:p>
    <w:p w14:paraId="5658D443" w14:textId="77777777" w:rsidR="0027093D" w:rsidRPr="00691DB3" w:rsidRDefault="00E21DD0" w:rsidP="0003122C">
      <w:pPr>
        <w:autoSpaceDE w:val="0"/>
        <w:autoSpaceDN w:val="0"/>
        <w:adjustRightInd w:val="0"/>
        <w:spacing w:after="0" w:line="360" w:lineRule="auto"/>
        <w:rPr>
          <w:rFonts w:ascii="Arial" w:hAnsi="Arial" w:cs="Arial"/>
          <w:lang w:val="en-US"/>
        </w:rPr>
      </w:pPr>
      <w:r w:rsidRPr="00691DB3">
        <w:rPr>
          <w:rFonts w:ascii="Arial" w:hAnsi="Arial" w:cs="Arial"/>
          <w:b/>
        </w:rPr>
        <w:t>EVS Number</w:t>
      </w:r>
      <w:r w:rsidRPr="00691DB3">
        <w:rPr>
          <w:rFonts w:ascii="Arial" w:hAnsi="Arial" w:cs="Arial"/>
          <w:lang w:val="en-US"/>
        </w:rPr>
        <w:t xml:space="preserve">                                           :2014-1-TR01-KA110-013554</w:t>
      </w:r>
    </w:p>
    <w:p w14:paraId="28D3FFB5" w14:textId="77777777" w:rsidR="009A4995" w:rsidRPr="00691DB3" w:rsidRDefault="0027093D" w:rsidP="009A4995">
      <w:pPr>
        <w:pStyle w:val="HTMLncedenBiimlendirilmi"/>
        <w:shd w:val="clear" w:color="auto" w:fill="EEEEEE"/>
        <w:textAlignment w:val="baseline"/>
        <w:rPr>
          <w:rFonts w:ascii="Arial" w:hAnsi="Arial" w:cs="Arial"/>
          <w:color w:val="212121"/>
          <w:sz w:val="22"/>
          <w:szCs w:val="22"/>
        </w:rPr>
      </w:pPr>
      <w:r w:rsidRPr="00691DB3">
        <w:rPr>
          <w:rFonts w:ascii="Arial" w:hAnsi="Arial" w:cs="Arial"/>
          <w:sz w:val="22"/>
          <w:szCs w:val="22"/>
          <w:lang w:val="en-US"/>
        </w:rPr>
        <w:t>PIC:</w:t>
      </w:r>
      <w:r w:rsidR="009A4995" w:rsidRPr="00691DB3">
        <w:rPr>
          <w:rFonts w:ascii="Arial" w:hAnsi="Arial" w:cs="Arial"/>
          <w:sz w:val="22"/>
          <w:szCs w:val="22"/>
          <w:lang w:val="en-US"/>
        </w:rPr>
        <w:t xml:space="preserve">                                                          </w:t>
      </w:r>
      <w:r w:rsidR="00586EC8" w:rsidRPr="00691DB3">
        <w:rPr>
          <w:rFonts w:ascii="Arial" w:hAnsi="Arial" w:cs="Arial"/>
          <w:sz w:val="22"/>
          <w:szCs w:val="22"/>
          <w:lang w:val="en-US"/>
        </w:rPr>
        <w:t xml:space="preserve"> : </w:t>
      </w:r>
      <w:r w:rsidR="00586EC8" w:rsidRPr="00691DB3">
        <w:rPr>
          <w:rFonts w:ascii="Arial" w:hAnsi="Arial" w:cs="Arial"/>
          <w:sz w:val="22"/>
          <w:szCs w:val="22"/>
          <w:lang w:val="es-ES" w:eastAsia="es-ES"/>
        </w:rPr>
        <w:t>945760283</w:t>
      </w:r>
      <w:r w:rsidR="009A4995" w:rsidRPr="00691DB3">
        <w:rPr>
          <w:rFonts w:ascii="Arial" w:hAnsi="Arial" w:cs="Arial"/>
          <w:sz w:val="22"/>
          <w:szCs w:val="22"/>
          <w:lang w:val="es-ES" w:eastAsia="es-ES"/>
        </w:rPr>
        <w:t xml:space="preserve">                                                                                                                     ORGANIZATION ID                                 : </w:t>
      </w:r>
      <w:r w:rsidR="009A4995" w:rsidRPr="00691DB3">
        <w:rPr>
          <w:rFonts w:ascii="Arial" w:hAnsi="Arial" w:cs="Arial"/>
          <w:color w:val="212121"/>
          <w:sz w:val="22"/>
          <w:szCs w:val="22"/>
        </w:rPr>
        <w:t>E10063857</w:t>
      </w:r>
    </w:p>
    <w:p w14:paraId="680595C6" w14:textId="77777777" w:rsidR="0027093D" w:rsidRPr="00691DB3" w:rsidRDefault="0027093D" w:rsidP="00586EC8">
      <w:pPr>
        <w:rPr>
          <w:rFonts w:ascii="Arial" w:hAnsi="Arial" w:cs="Arial"/>
          <w:lang w:val="en-US"/>
        </w:rPr>
      </w:pPr>
    </w:p>
    <w:p w14:paraId="394FB0A9" w14:textId="77777777" w:rsidR="0027093D" w:rsidRPr="00691DB3" w:rsidRDefault="0027093D" w:rsidP="0003122C">
      <w:pPr>
        <w:autoSpaceDE w:val="0"/>
        <w:autoSpaceDN w:val="0"/>
        <w:adjustRightInd w:val="0"/>
        <w:spacing w:after="0" w:line="360" w:lineRule="auto"/>
        <w:rPr>
          <w:rFonts w:ascii="Arial" w:hAnsi="Arial" w:cs="Arial"/>
          <w:lang w:val="en-US"/>
        </w:rPr>
      </w:pPr>
      <w:r w:rsidRPr="00691DB3">
        <w:rPr>
          <w:rFonts w:ascii="Arial" w:hAnsi="Arial" w:cs="Arial"/>
          <w:lang w:val="en-US"/>
        </w:rPr>
        <w:t xml:space="preserve">Full legal name (National Language): </w:t>
      </w:r>
      <w:r w:rsidR="00586EC8" w:rsidRPr="00691DB3">
        <w:rPr>
          <w:rFonts w:ascii="Arial" w:hAnsi="Arial" w:cs="Arial"/>
        </w:rPr>
        <w:t>SYNAOS FIKIR KULUBU DERNEGI</w:t>
      </w:r>
    </w:p>
    <w:p w14:paraId="4139142B" w14:textId="77777777" w:rsidR="0027093D" w:rsidRPr="00691DB3" w:rsidRDefault="0027093D" w:rsidP="0003122C">
      <w:pPr>
        <w:autoSpaceDE w:val="0"/>
        <w:autoSpaceDN w:val="0"/>
        <w:adjustRightInd w:val="0"/>
        <w:spacing w:after="0" w:line="360" w:lineRule="auto"/>
        <w:rPr>
          <w:rFonts w:ascii="Arial" w:hAnsi="Arial" w:cs="Arial"/>
          <w:lang w:val="en-US"/>
        </w:rPr>
      </w:pPr>
      <w:r w:rsidRPr="00691DB3">
        <w:rPr>
          <w:rFonts w:ascii="Arial" w:hAnsi="Arial" w:cs="Arial"/>
          <w:lang w:val="en-US"/>
        </w:rPr>
        <w:t>Full legal name (Latin characters)</w:t>
      </w:r>
      <w:r w:rsidR="00E4353F" w:rsidRPr="00691DB3">
        <w:rPr>
          <w:rFonts w:ascii="Arial" w:hAnsi="Arial" w:cs="Arial"/>
          <w:lang w:val="en-US"/>
        </w:rPr>
        <w:t xml:space="preserve">     : </w:t>
      </w:r>
      <w:r w:rsidR="00586EC8" w:rsidRPr="00691DB3">
        <w:rPr>
          <w:rFonts w:ascii="Arial" w:hAnsi="Arial" w:cs="Arial"/>
        </w:rPr>
        <w:t>SYNAOS THINK TANK ASSOCIATION</w:t>
      </w:r>
    </w:p>
    <w:p w14:paraId="45C7881E" w14:textId="77777777" w:rsidR="0027093D" w:rsidRPr="00691DB3" w:rsidRDefault="0027093D" w:rsidP="0003122C">
      <w:pPr>
        <w:autoSpaceDE w:val="0"/>
        <w:autoSpaceDN w:val="0"/>
        <w:adjustRightInd w:val="0"/>
        <w:spacing w:after="0" w:line="360" w:lineRule="auto"/>
        <w:rPr>
          <w:rFonts w:ascii="Arial" w:hAnsi="Arial" w:cs="Arial"/>
          <w:lang w:val="en-US"/>
        </w:rPr>
      </w:pPr>
      <w:r w:rsidRPr="00691DB3">
        <w:rPr>
          <w:rFonts w:ascii="Arial" w:hAnsi="Arial" w:cs="Arial"/>
          <w:lang w:val="en-US"/>
        </w:rPr>
        <w:t>Acronym:</w:t>
      </w:r>
      <w:r w:rsidR="00586EC8" w:rsidRPr="00691DB3">
        <w:rPr>
          <w:rFonts w:ascii="Arial" w:hAnsi="Arial" w:cs="Arial"/>
          <w:lang w:val="en-US"/>
        </w:rPr>
        <w:t xml:space="preserve">                                             </w:t>
      </w:r>
      <w:r w:rsidR="00E4353F" w:rsidRPr="00691DB3">
        <w:rPr>
          <w:rFonts w:ascii="Arial" w:hAnsi="Arial" w:cs="Arial"/>
          <w:lang w:val="en-US"/>
        </w:rPr>
        <w:t xml:space="preserve">     </w:t>
      </w:r>
      <w:r w:rsidR="00586EC8" w:rsidRPr="00691DB3">
        <w:rPr>
          <w:rFonts w:ascii="Arial" w:hAnsi="Arial" w:cs="Arial"/>
          <w:lang w:val="en-US"/>
        </w:rPr>
        <w:t>SFK</w:t>
      </w:r>
    </w:p>
    <w:p w14:paraId="12BDC037" w14:textId="77777777" w:rsidR="0027093D" w:rsidRPr="00691DB3" w:rsidRDefault="0027093D" w:rsidP="0003122C">
      <w:pPr>
        <w:autoSpaceDE w:val="0"/>
        <w:autoSpaceDN w:val="0"/>
        <w:adjustRightInd w:val="0"/>
        <w:spacing w:after="0" w:line="360" w:lineRule="auto"/>
        <w:rPr>
          <w:rFonts w:ascii="Arial" w:hAnsi="Arial" w:cs="Arial"/>
          <w:lang w:val="en-US"/>
        </w:rPr>
      </w:pPr>
      <w:r w:rsidRPr="00691DB3">
        <w:rPr>
          <w:rFonts w:ascii="Arial" w:hAnsi="Arial" w:cs="Arial"/>
          <w:lang w:val="en-US"/>
        </w:rPr>
        <w:t>National ID (if applicable):</w:t>
      </w:r>
    </w:p>
    <w:p w14:paraId="1483C53E" w14:textId="77777777" w:rsidR="0027093D" w:rsidRPr="00691DB3" w:rsidRDefault="0027093D" w:rsidP="0003122C">
      <w:pPr>
        <w:autoSpaceDE w:val="0"/>
        <w:autoSpaceDN w:val="0"/>
        <w:adjustRightInd w:val="0"/>
        <w:spacing w:after="0" w:line="360" w:lineRule="auto"/>
        <w:rPr>
          <w:rFonts w:ascii="Arial" w:hAnsi="Arial" w:cs="Arial"/>
          <w:lang w:val="en-US"/>
        </w:rPr>
      </w:pPr>
      <w:r w:rsidRPr="00691DB3">
        <w:rPr>
          <w:rFonts w:ascii="Arial" w:hAnsi="Arial" w:cs="Arial"/>
          <w:lang w:val="en-US"/>
        </w:rPr>
        <w:t>Department (if applicable):</w:t>
      </w:r>
    </w:p>
    <w:p w14:paraId="1E328509" w14:textId="77777777" w:rsidR="006A524E" w:rsidRPr="00691DB3" w:rsidRDefault="006A524E" w:rsidP="0003122C">
      <w:pPr>
        <w:autoSpaceDE w:val="0"/>
        <w:autoSpaceDN w:val="0"/>
        <w:adjustRightInd w:val="0"/>
        <w:spacing w:after="0" w:line="360" w:lineRule="auto"/>
        <w:rPr>
          <w:rFonts w:ascii="Arial" w:hAnsi="Arial" w:cs="Arial"/>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15980" w:rsidRPr="00691DB3" w14:paraId="4584D06A" w14:textId="77777777" w:rsidTr="00D55C22">
        <w:tc>
          <w:tcPr>
            <w:tcW w:w="9639" w:type="dxa"/>
            <w:shd w:val="clear" w:color="auto" w:fill="BFBFBF"/>
          </w:tcPr>
          <w:p w14:paraId="132675E0" w14:textId="77777777" w:rsidR="00983ACE" w:rsidRPr="00691DB3" w:rsidRDefault="00983ACE" w:rsidP="00347E5B">
            <w:pPr>
              <w:autoSpaceDE w:val="0"/>
              <w:autoSpaceDN w:val="0"/>
              <w:adjustRightInd w:val="0"/>
              <w:rPr>
                <w:rFonts w:ascii="Arial" w:hAnsi="Arial" w:cs="Arial"/>
              </w:rPr>
            </w:pPr>
            <w:r w:rsidRPr="00691DB3">
              <w:rPr>
                <w:rFonts w:ascii="Arial" w:hAnsi="Arial" w:cs="Arial"/>
              </w:rPr>
              <w:t xml:space="preserve">What are the activities and experience of the organisation in the areas relevant for this </w:t>
            </w:r>
            <w:r w:rsidRPr="00691DB3">
              <w:rPr>
                <w:rFonts w:ascii="Arial" w:hAnsi="Arial" w:cs="Arial"/>
              </w:rPr>
              <w:lastRenderedPageBreak/>
              <w:t>application?</w:t>
            </w:r>
          </w:p>
        </w:tc>
      </w:tr>
      <w:tr w:rsidR="00D15980" w:rsidRPr="00691DB3" w14:paraId="3ADBB255" w14:textId="77777777" w:rsidTr="00D55C22">
        <w:tc>
          <w:tcPr>
            <w:tcW w:w="9639" w:type="dxa"/>
            <w:shd w:val="clear" w:color="auto" w:fill="auto"/>
          </w:tcPr>
          <w:p w14:paraId="133C5BA3" w14:textId="77777777" w:rsidR="00983ACE" w:rsidRPr="00691DB3" w:rsidRDefault="00983ACE" w:rsidP="00347E5B">
            <w:pPr>
              <w:autoSpaceDE w:val="0"/>
              <w:autoSpaceDN w:val="0"/>
              <w:adjustRightInd w:val="0"/>
              <w:rPr>
                <w:rFonts w:ascii="Arial" w:hAnsi="Arial" w:cs="Arial"/>
              </w:rPr>
            </w:pPr>
            <w:r w:rsidRPr="00691DB3">
              <w:rPr>
                <w:rFonts w:ascii="Arial" w:hAnsi="Arial" w:cs="Arial"/>
                <w:i/>
              </w:rPr>
              <w:lastRenderedPageBreak/>
              <w:t>Members of S</w:t>
            </w:r>
            <w:r w:rsidR="00E27464" w:rsidRPr="00691DB3">
              <w:rPr>
                <w:rFonts w:ascii="Arial" w:hAnsi="Arial" w:cs="Arial"/>
                <w:i/>
              </w:rPr>
              <w:t xml:space="preserve">FK </w:t>
            </w:r>
            <w:r w:rsidRPr="00691DB3">
              <w:rPr>
                <w:rFonts w:ascii="Arial" w:hAnsi="Arial" w:cs="Arial"/>
                <w:i/>
              </w:rPr>
              <w:t>have participated in many youth exchanges, seminars and training courses during the Youth in Action programme and Erasmus+ about how to be active citizens in the society in general and in their local community in particular. A few of our members are also artists: actors, dancers, singers, photographers, designers.</w:t>
            </w:r>
            <w:r w:rsidRPr="00691DB3">
              <w:rPr>
                <w:rFonts w:ascii="Arial" w:hAnsi="Arial" w:cs="Arial"/>
                <w:i/>
              </w:rPr>
              <w:br/>
            </w:r>
            <w:r w:rsidRPr="00691DB3">
              <w:rPr>
                <w:rFonts w:ascii="Arial" w:hAnsi="Arial" w:cs="Arial"/>
              </w:rPr>
              <w:t>We keep good collaboration with our international partners and we are open for new contacts.</w:t>
            </w:r>
            <w:r w:rsidRPr="00691DB3">
              <w:rPr>
                <w:rFonts w:ascii="Arial" w:hAnsi="Arial" w:cs="Arial"/>
              </w:rPr>
              <w:br/>
              <w:t>We pay special attention involving youngsters with less opportunities and newcomers into international projects.</w:t>
            </w:r>
          </w:p>
          <w:p w14:paraId="0D9429A0" w14:textId="77777777" w:rsidR="00983ACE" w:rsidRPr="00691DB3" w:rsidRDefault="00983ACE" w:rsidP="00347E5B">
            <w:pPr>
              <w:pStyle w:val="Default"/>
              <w:rPr>
                <w:rFonts w:ascii="Arial" w:hAnsi="Arial" w:cs="Arial"/>
                <w:sz w:val="22"/>
                <w:szCs w:val="22"/>
              </w:rPr>
            </w:pPr>
            <w:proofErr w:type="spellStart"/>
            <w:r w:rsidRPr="00691DB3">
              <w:rPr>
                <w:rFonts w:ascii="Arial" w:hAnsi="Arial" w:cs="Arial"/>
                <w:sz w:val="22"/>
                <w:szCs w:val="22"/>
              </w:rPr>
              <w:t>Some</w:t>
            </w:r>
            <w:proofErr w:type="spellEnd"/>
            <w:r w:rsidRPr="00691DB3">
              <w:rPr>
                <w:rFonts w:ascii="Arial" w:hAnsi="Arial" w:cs="Arial"/>
                <w:sz w:val="22"/>
                <w:szCs w:val="22"/>
              </w:rPr>
              <w:t xml:space="preserve"> of </w:t>
            </w:r>
            <w:proofErr w:type="spellStart"/>
            <w:r w:rsidRPr="00691DB3">
              <w:rPr>
                <w:rFonts w:ascii="Arial" w:hAnsi="Arial" w:cs="Arial"/>
                <w:sz w:val="22"/>
                <w:szCs w:val="22"/>
              </w:rPr>
              <w:t>our</w:t>
            </w:r>
            <w:proofErr w:type="spellEnd"/>
            <w:r w:rsidRPr="00691DB3">
              <w:rPr>
                <w:rFonts w:ascii="Arial" w:hAnsi="Arial" w:cs="Arial"/>
                <w:sz w:val="22"/>
                <w:szCs w:val="22"/>
              </w:rPr>
              <w:t xml:space="preserve"> </w:t>
            </w:r>
            <w:proofErr w:type="spellStart"/>
            <w:r w:rsidRPr="00691DB3">
              <w:rPr>
                <w:rFonts w:ascii="Arial" w:hAnsi="Arial" w:cs="Arial"/>
                <w:sz w:val="22"/>
                <w:szCs w:val="22"/>
              </w:rPr>
              <w:t>Youth</w:t>
            </w:r>
            <w:proofErr w:type="spellEnd"/>
            <w:r w:rsidRPr="00691DB3">
              <w:rPr>
                <w:rFonts w:ascii="Arial" w:hAnsi="Arial" w:cs="Arial"/>
                <w:sz w:val="22"/>
                <w:szCs w:val="22"/>
              </w:rPr>
              <w:t xml:space="preserve"> in Action </w:t>
            </w:r>
            <w:proofErr w:type="spellStart"/>
            <w:r w:rsidRPr="00691DB3">
              <w:rPr>
                <w:rFonts w:ascii="Arial" w:hAnsi="Arial" w:cs="Arial"/>
                <w:sz w:val="22"/>
                <w:szCs w:val="22"/>
              </w:rPr>
              <w:t>and</w:t>
            </w:r>
            <w:proofErr w:type="spellEnd"/>
            <w:r w:rsidRPr="00691DB3">
              <w:rPr>
                <w:rFonts w:ascii="Arial" w:hAnsi="Arial" w:cs="Arial"/>
                <w:sz w:val="22"/>
                <w:szCs w:val="22"/>
              </w:rPr>
              <w:t xml:space="preserve"> Erasmus+ Project </w:t>
            </w:r>
            <w:proofErr w:type="spellStart"/>
            <w:r w:rsidRPr="00691DB3">
              <w:rPr>
                <w:rFonts w:ascii="Arial" w:hAnsi="Arial" w:cs="Arial"/>
                <w:sz w:val="22"/>
                <w:szCs w:val="22"/>
              </w:rPr>
              <w:t>we</w:t>
            </w:r>
            <w:proofErr w:type="spellEnd"/>
            <w:r w:rsidRPr="00691DB3">
              <w:rPr>
                <w:rFonts w:ascii="Arial" w:hAnsi="Arial" w:cs="Arial"/>
                <w:sz w:val="22"/>
                <w:szCs w:val="22"/>
              </w:rPr>
              <w:t xml:space="preserve"> </w:t>
            </w:r>
            <w:proofErr w:type="spellStart"/>
            <w:r w:rsidRPr="00691DB3">
              <w:rPr>
                <w:rFonts w:ascii="Arial" w:hAnsi="Arial" w:cs="Arial"/>
                <w:sz w:val="22"/>
                <w:szCs w:val="22"/>
              </w:rPr>
              <w:t>have</w:t>
            </w:r>
            <w:proofErr w:type="spellEnd"/>
            <w:r w:rsidRPr="00691DB3">
              <w:rPr>
                <w:rFonts w:ascii="Arial" w:hAnsi="Arial" w:cs="Arial"/>
                <w:sz w:val="22"/>
                <w:szCs w:val="22"/>
              </w:rPr>
              <w:t xml:space="preserve"> </w:t>
            </w:r>
            <w:proofErr w:type="spellStart"/>
            <w:r w:rsidRPr="00691DB3">
              <w:rPr>
                <w:rFonts w:ascii="Arial" w:hAnsi="Arial" w:cs="Arial"/>
                <w:sz w:val="22"/>
                <w:szCs w:val="22"/>
              </w:rPr>
              <w:t>participated</w:t>
            </w:r>
            <w:proofErr w:type="spellEnd"/>
            <w:r w:rsidRPr="00691DB3">
              <w:rPr>
                <w:rFonts w:ascii="Arial" w:hAnsi="Arial" w:cs="Arial"/>
                <w:sz w:val="22"/>
                <w:szCs w:val="22"/>
              </w:rPr>
              <w:t xml:space="preserve"> in </w:t>
            </w:r>
            <w:proofErr w:type="spellStart"/>
            <w:r w:rsidRPr="00691DB3">
              <w:rPr>
                <w:rFonts w:ascii="Arial" w:hAnsi="Arial" w:cs="Arial"/>
                <w:sz w:val="22"/>
                <w:szCs w:val="22"/>
              </w:rPr>
              <w:t>are</w:t>
            </w:r>
            <w:proofErr w:type="spellEnd"/>
            <w:r w:rsidRPr="00691DB3">
              <w:rPr>
                <w:rFonts w:ascii="Arial" w:hAnsi="Arial" w:cs="Arial"/>
                <w:sz w:val="22"/>
                <w:szCs w:val="22"/>
              </w:rPr>
              <w:t>:</w:t>
            </w:r>
          </w:p>
          <w:p w14:paraId="080D9574" w14:textId="77777777" w:rsidR="00983ACE" w:rsidRPr="00691DB3" w:rsidRDefault="00983ACE" w:rsidP="00347E5B">
            <w:pPr>
              <w:pStyle w:val="HTMLncedenBiimlendirilmi"/>
              <w:rPr>
                <w:rFonts w:ascii="Arial" w:eastAsia="Calibri" w:hAnsi="Arial" w:cs="Arial"/>
                <w:color w:val="000000"/>
                <w:sz w:val="22"/>
                <w:szCs w:val="22"/>
              </w:rPr>
            </w:pPr>
          </w:p>
          <w:p w14:paraId="0C2B2AB5" w14:textId="77777777" w:rsidR="00983ACE" w:rsidRPr="00691DB3" w:rsidRDefault="002E06B8" w:rsidP="00347E5B">
            <w:pPr>
              <w:pStyle w:val="HTMLncedenBiimlendirilmi"/>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A</w:t>
            </w:r>
            <w:r w:rsidR="00983ACE" w:rsidRPr="00691DB3">
              <w:rPr>
                <w:rStyle w:val="m8714825622079544157size"/>
                <w:rFonts w:ascii="Arial" w:hAnsi="Arial" w:cs="Arial"/>
                <w:sz w:val="22"/>
                <w:szCs w:val="22"/>
              </w:rPr>
              <w:t>iming</w:t>
            </w:r>
            <w:proofErr w:type="spellEnd"/>
            <w:r w:rsidR="00983ACE" w:rsidRPr="00691DB3">
              <w:rPr>
                <w:rStyle w:val="m8714825622079544157size"/>
                <w:rFonts w:ascii="Arial" w:hAnsi="Arial" w:cs="Arial"/>
                <w:sz w:val="22"/>
                <w:szCs w:val="22"/>
              </w:rPr>
              <w:t xml:space="preserve"> </w:t>
            </w:r>
            <w:proofErr w:type="spellStart"/>
            <w:r w:rsidR="00983ACE" w:rsidRPr="00691DB3">
              <w:rPr>
                <w:rStyle w:val="m8714825622079544157size"/>
                <w:rFonts w:ascii="Arial" w:hAnsi="Arial" w:cs="Arial"/>
                <w:sz w:val="22"/>
                <w:szCs w:val="22"/>
              </w:rPr>
              <w:t>to</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raise</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awareness</w:t>
            </w:r>
            <w:proofErr w:type="spellEnd"/>
            <w:r w:rsidR="00983ACE" w:rsidRPr="00691DB3">
              <w:rPr>
                <w:rFonts w:ascii="Arial" w:hAnsi="Arial" w:cs="Arial"/>
                <w:bCs/>
                <w:sz w:val="22"/>
                <w:szCs w:val="22"/>
              </w:rPr>
              <w:t xml:space="preserve"> on </w:t>
            </w:r>
            <w:proofErr w:type="spellStart"/>
            <w:r w:rsidR="00983ACE" w:rsidRPr="00691DB3">
              <w:rPr>
                <w:rFonts w:ascii="Arial" w:hAnsi="Arial" w:cs="Arial"/>
                <w:bCs/>
                <w:sz w:val="22"/>
                <w:szCs w:val="22"/>
              </w:rPr>
              <w:t>the</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refugee</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crisis</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through</w:t>
            </w:r>
            <w:proofErr w:type="spellEnd"/>
            <w:r w:rsidR="00983ACE" w:rsidRPr="00691DB3">
              <w:rPr>
                <w:rFonts w:ascii="Arial" w:hAnsi="Arial" w:cs="Arial"/>
                <w:bCs/>
                <w:sz w:val="22"/>
                <w:szCs w:val="22"/>
              </w:rPr>
              <w:t xml:space="preserve"> a </w:t>
            </w:r>
            <w:proofErr w:type="spellStart"/>
            <w:r w:rsidR="00983ACE" w:rsidRPr="00691DB3">
              <w:rPr>
                <w:rFonts w:ascii="Arial" w:hAnsi="Arial" w:cs="Arial"/>
                <w:bCs/>
                <w:sz w:val="22"/>
                <w:szCs w:val="22"/>
              </w:rPr>
              <w:t>reflection</w:t>
            </w:r>
            <w:proofErr w:type="spellEnd"/>
            <w:r w:rsidR="00983ACE" w:rsidRPr="00691DB3">
              <w:rPr>
                <w:rFonts w:ascii="Arial" w:hAnsi="Arial" w:cs="Arial"/>
                <w:bCs/>
                <w:sz w:val="22"/>
                <w:szCs w:val="22"/>
              </w:rPr>
              <w:t xml:space="preserve"> of </w:t>
            </w:r>
            <w:proofErr w:type="spellStart"/>
            <w:r w:rsidR="00983ACE" w:rsidRPr="00691DB3">
              <w:rPr>
                <w:rFonts w:ascii="Arial" w:hAnsi="Arial" w:cs="Arial"/>
                <w:bCs/>
                <w:sz w:val="22"/>
                <w:szCs w:val="22"/>
              </w:rPr>
              <w:t>stories</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and</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conditions</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and</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to</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focus</w:t>
            </w:r>
            <w:proofErr w:type="spellEnd"/>
            <w:r w:rsidR="00983ACE" w:rsidRPr="00691DB3">
              <w:rPr>
                <w:rFonts w:ascii="Arial" w:hAnsi="Arial" w:cs="Arial"/>
                <w:bCs/>
                <w:sz w:val="22"/>
                <w:szCs w:val="22"/>
              </w:rPr>
              <w:t xml:space="preserve"> on </w:t>
            </w:r>
            <w:proofErr w:type="spellStart"/>
            <w:r w:rsidR="00983ACE" w:rsidRPr="00691DB3">
              <w:rPr>
                <w:rFonts w:ascii="Arial" w:hAnsi="Arial" w:cs="Arial"/>
                <w:bCs/>
                <w:sz w:val="22"/>
                <w:szCs w:val="22"/>
              </w:rPr>
              <w:t>the</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crucial</w:t>
            </w:r>
            <w:proofErr w:type="spellEnd"/>
            <w:r w:rsidR="00983ACE" w:rsidRPr="00691DB3">
              <w:rPr>
                <w:rFonts w:ascii="Arial" w:hAnsi="Arial" w:cs="Arial"/>
                <w:bCs/>
                <w:sz w:val="22"/>
                <w:szCs w:val="22"/>
              </w:rPr>
              <w:t xml:space="preserve"> role </w:t>
            </w:r>
            <w:proofErr w:type="spellStart"/>
            <w:r w:rsidR="00983ACE" w:rsidRPr="00691DB3">
              <w:rPr>
                <w:rFonts w:ascii="Arial" w:hAnsi="Arial" w:cs="Arial"/>
                <w:bCs/>
                <w:sz w:val="22"/>
                <w:szCs w:val="22"/>
              </w:rPr>
              <w:t>that</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civil</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society</w:t>
            </w:r>
            <w:proofErr w:type="spellEnd"/>
            <w:r w:rsidR="00983ACE" w:rsidRPr="00691DB3">
              <w:rPr>
                <w:rFonts w:ascii="Arial" w:hAnsi="Arial" w:cs="Arial"/>
                <w:bCs/>
                <w:sz w:val="22"/>
                <w:szCs w:val="22"/>
              </w:rPr>
              <w:t xml:space="preserve"> has/ can </w:t>
            </w:r>
            <w:proofErr w:type="spellStart"/>
            <w:r w:rsidR="00983ACE" w:rsidRPr="00691DB3">
              <w:rPr>
                <w:rFonts w:ascii="Arial" w:hAnsi="Arial" w:cs="Arial"/>
                <w:bCs/>
                <w:sz w:val="22"/>
                <w:szCs w:val="22"/>
              </w:rPr>
              <w:t>have</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for</w:t>
            </w:r>
            <w:proofErr w:type="spellEnd"/>
            <w:r w:rsidR="00983ACE" w:rsidRPr="00691DB3">
              <w:rPr>
                <w:rFonts w:ascii="Arial" w:hAnsi="Arial" w:cs="Arial"/>
                <w:bCs/>
                <w:sz w:val="22"/>
                <w:szCs w:val="22"/>
              </w:rPr>
              <w:t xml:space="preserve"> a </w:t>
            </w:r>
            <w:proofErr w:type="spellStart"/>
            <w:r w:rsidR="00983ACE" w:rsidRPr="00691DB3">
              <w:rPr>
                <w:rFonts w:ascii="Arial" w:hAnsi="Arial" w:cs="Arial"/>
                <w:bCs/>
                <w:sz w:val="22"/>
                <w:szCs w:val="22"/>
              </w:rPr>
              <w:t>full</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and</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encompassing</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integration</w:t>
            </w:r>
            <w:proofErr w:type="spellEnd"/>
            <w:r w:rsidR="00983ACE" w:rsidRPr="00691DB3">
              <w:rPr>
                <w:rFonts w:ascii="Arial" w:hAnsi="Arial" w:cs="Arial"/>
                <w:bCs/>
                <w:sz w:val="22"/>
                <w:szCs w:val="22"/>
              </w:rPr>
              <w:t xml:space="preserve"> of </w:t>
            </w:r>
            <w:proofErr w:type="spellStart"/>
            <w:r w:rsidR="00983ACE" w:rsidRPr="00691DB3">
              <w:rPr>
                <w:rFonts w:ascii="Arial" w:hAnsi="Arial" w:cs="Arial"/>
                <w:bCs/>
                <w:sz w:val="22"/>
                <w:szCs w:val="22"/>
              </w:rPr>
              <w:t>refugees</w:t>
            </w:r>
            <w:proofErr w:type="spellEnd"/>
            <w:r w:rsidR="00983ACE" w:rsidRPr="00691DB3">
              <w:rPr>
                <w:rFonts w:ascii="Arial" w:hAnsi="Arial" w:cs="Arial"/>
                <w:bCs/>
                <w:sz w:val="22"/>
                <w:szCs w:val="22"/>
              </w:rPr>
              <w:t xml:space="preserve"> in </w:t>
            </w:r>
            <w:proofErr w:type="spellStart"/>
            <w:r w:rsidR="00983ACE" w:rsidRPr="00691DB3">
              <w:rPr>
                <w:rFonts w:ascii="Arial" w:hAnsi="Arial" w:cs="Arial"/>
                <w:bCs/>
                <w:sz w:val="22"/>
                <w:szCs w:val="22"/>
              </w:rPr>
              <w:t>our</w:t>
            </w:r>
            <w:proofErr w:type="spellEnd"/>
            <w:r w:rsidR="00983ACE" w:rsidRPr="00691DB3">
              <w:rPr>
                <w:rFonts w:ascii="Arial" w:hAnsi="Arial" w:cs="Arial"/>
                <w:bCs/>
                <w:sz w:val="22"/>
                <w:szCs w:val="22"/>
              </w:rPr>
              <w:t xml:space="preserve"> </w:t>
            </w:r>
            <w:proofErr w:type="spellStart"/>
            <w:r w:rsidR="00983ACE" w:rsidRPr="00691DB3">
              <w:rPr>
                <w:rFonts w:ascii="Arial" w:hAnsi="Arial" w:cs="Arial"/>
                <w:bCs/>
                <w:sz w:val="22"/>
                <w:szCs w:val="22"/>
              </w:rPr>
              <w:t>communities</w:t>
            </w:r>
            <w:proofErr w:type="spellEnd"/>
            <w:r w:rsidR="00983ACE" w:rsidRPr="00691DB3">
              <w:rPr>
                <w:rFonts w:ascii="Arial" w:hAnsi="Arial" w:cs="Arial"/>
                <w:bCs/>
                <w:sz w:val="22"/>
                <w:szCs w:val="22"/>
              </w:rPr>
              <w:t>;</w:t>
            </w:r>
            <w:r w:rsidR="00983ACE" w:rsidRPr="00691DB3">
              <w:rPr>
                <w:rFonts w:ascii="Arial" w:hAnsi="Arial" w:cs="Arial"/>
                <w:sz w:val="22"/>
                <w:szCs w:val="22"/>
              </w:rPr>
              <w:br/>
            </w:r>
            <w:proofErr w:type="spellStart"/>
            <w:r w:rsidR="00983ACE" w:rsidRPr="00691DB3">
              <w:rPr>
                <w:rFonts w:ascii="Arial" w:hAnsi="Arial" w:cs="Arial"/>
                <w:b/>
                <w:sz w:val="22"/>
                <w:szCs w:val="22"/>
              </w:rPr>
              <w:t>Eastern</w:t>
            </w:r>
            <w:proofErr w:type="spellEnd"/>
            <w:r w:rsidR="00983ACE" w:rsidRPr="00691DB3">
              <w:rPr>
                <w:rFonts w:ascii="Arial" w:hAnsi="Arial" w:cs="Arial"/>
                <w:b/>
                <w:sz w:val="22"/>
                <w:szCs w:val="22"/>
              </w:rPr>
              <w:t xml:space="preserve"> Project </w:t>
            </w:r>
            <w:proofErr w:type="spellStart"/>
            <w:r w:rsidR="00983ACE" w:rsidRPr="00691DB3">
              <w:rPr>
                <w:rFonts w:ascii="Arial" w:hAnsi="Arial" w:cs="Arial"/>
                <w:b/>
                <w:sz w:val="22"/>
                <w:szCs w:val="22"/>
              </w:rPr>
              <w:t>Lab</w:t>
            </w:r>
            <w:proofErr w:type="spellEnd"/>
            <w:r w:rsidR="00983ACE" w:rsidRPr="00691DB3">
              <w:rPr>
                <w:rFonts w:ascii="Arial" w:hAnsi="Arial" w:cs="Arial"/>
                <w:b/>
                <w:sz w:val="22"/>
                <w:szCs w:val="22"/>
              </w:rPr>
              <w:t>.-</w:t>
            </w:r>
            <w:r w:rsidR="00983ACE" w:rsidRPr="00691DB3">
              <w:rPr>
                <w:rFonts w:ascii="Arial" w:hAnsi="Arial" w:cs="Arial"/>
                <w:sz w:val="22"/>
                <w:szCs w:val="22"/>
              </w:rPr>
              <w:t xml:space="preserve"> </w:t>
            </w:r>
            <w:r w:rsidR="00983ACE" w:rsidRPr="00691DB3">
              <w:rPr>
                <w:rFonts w:ascii="Arial" w:hAnsi="Arial" w:cs="Arial"/>
                <w:sz w:val="22"/>
                <w:szCs w:val="22"/>
                <w:u w:val="single"/>
              </w:rPr>
              <w:t>Training Course</w:t>
            </w:r>
            <w:r w:rsidR="00983ACE" w:rsidRPr="00691DB3">
              <w:rPr>
                <w:rFonts w:ascii="Arial" w:hAnsi="Arial" w:cs="Arial"/>
                <w:sz w:val="22"/>
                <w:szCs w:val="22"/>
              </w:rPr>
              <w:t xml:space="preserve"> </w:t>
            </w:r>
            <w:proofErr w:type="spellStart"/>
            <w:r w:rsidR="00983ACE" w:rsidRPr="00691DB3">
              <w:rPr>
                <w:rFonts w:ascii="Arial" w:hAnsi="Arial" w:cs="Arial"/>
                <w:sz w:val="22"/>
                <w:szCs w:val="22"/>
              </w:rPr>
              <w:t>through</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which</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participants</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will</w:t>
            </w:r>
            <w:proofErr w:type="spellEnd"/>
            <w:r w:rsidR="00983ACE" w:rsidRPr="00691DB3">
              <w:rPr>
                <w:rFonts w:ascii="Arial" w:hAnsi="Arial" w:cs="Arial"/>
                <w:sz w:val="22"/>
                <w:szCs w:val="22"/>
              </w:rPr>
              <w:t xml:space="preserve"> not </w:t>
            </w:r>
            <w:proofErr w:type="spellStart"/>
            <w:r w:rsidR="00983ACE" w:rsidRPr="00691DB3">
              <w:rPr>
                <w:rFonts w:ascii="Arial" w:hAnsi="Arial" w:cs="Arial"/>
                <w:sz w:val="22"/>
                <w:szCs w:val="22"/>
              </w:rPr>
              <w:t>only</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improve</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their</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knowledge</w:t>
            </w:r>
            <w:proofErr w:type="spellEnd"/>
            <w:r w:rsidR="00983ACE" w:rsidRPr="00691DB3">
              <w:rPr>
                <w:rFonts w:ascii="Arial" w:hAnsi="Arial" w:cs="Arial"/>
                <w:sz w:val="22"/>
                <w:szCs w:val="22"/>
              </w:rPr>
              <w:t xml:space="preserve"> on </w:t>
            </w:r>
            <w:proofErr w:type="spellStart"/>
            <w:r w:rsidR="00983ACE" w:rsidRPr="00691DB3">
              <w:rPr>
                <w:rFonts w:ascii="Arial" w:hAnsi="Arial" w:cs="Arial"/>
                <w:sz w:val="22"/>
                <w:szCs w:val="22"/>
              </w:rPr>
              <w:t>the</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topic</w:t>
            </w:r>
            <w:proofErr w:type="spellEnd"/>
            <w:r w:rsidR="00983ACE" w:rsidRPr="00691DB3">
              <w:rPr>
                <w:rFonts w:ascii="Arial" w:hAnsi="Arial" w:cs="Arial"/>
                <w:sz w:val="22"/>
                <w:szCs w:val="22"/>
              </w:rPr>
              <w:t xml:space="preserve"> of </w:t>
            </w:r>
            <w:proofErr w:type="spellStart"/>
            <w:r w:rsidR="00983ACE" w:rsidRPr="00691DB3">
              <w:rPr>
                <w:rFonts w:ascii="Arial" w:hAnsi="Arial" w:cs="Arial"/>
                <w:sz w:val="22"/>
                <w:szCs w:val="22"/>
              </w:rPr>
              <w:t>European</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values</w:t>
            </w:r>
            <w:proofErr w:type="spellEnd"/>
            <w:r w:rsidR="00983ACE" w:rsidRPr="00691DB3">
              <w:rPr>
                <w:rFonts w:ascii="Arial" w:hAnsi="Arial" w:cs="Arial"/>
                <w:sz w:val="22"/>
                <w:szCs w:val="22"/>
              </w:rPr>
              <w:t xml:space="preserve">, but </w:t>
            </w:r>
            <w:proofErr w:type="spellStart"/>
            <w:r w:rsidR="00983ACE" w:rsidRPr="00691DB3">
              <w:rPr>
                <w:rFonts w:ascii="Arial" w:hAnsi="Arial" w:cs="Arial"/>
                <w:sz w:val="22"/>
                <w:szCs w:val="22"/>
              </w:rPr>
              <w:t>also</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develop</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their</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own</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tools</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for</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working</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with</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young</w:t>
            </w:r>
            <w:proofErr w:type="spellEnd"/>
            <w:r w:rsidR="00983ACE" w:rsidRPr="00691DB3">
              <w:rPr>
                <w:rFonts w:ascii="Arial" w:hAnsi="Arial" w:cs="Arial"/>
                <w:sz w:val="22"/>
                <w:szCs w:val="22"/>
              </w:rPr>
              <w:t xml:space="preserve"> </w:t>
            </w:r>
            <w:proofErr w:type="spellStart"/>
            <w:r w:rsidR="00983ACE" w:rsidRPr="00691DB3">
              <w:rPr>
                <w:rFonts w:ascii="Arial" w:hAnsi="Arial" w:cs="Arial"/>
                <w:sz w:val="22"/>
                <w:szCs w:val="22"/>
              </w:rPr>
              <w:t>people</w:t>
            </w:r>
            <w:proofErr w:type="spellEnd"/>
            <w:r w:rsidR="00983ACE" w:rsidRPr="00691DB3">
              <w:rPr>
                <w:rFonts w:ascii="Arial" w:hAnsi="Arial" w:cs="Arial"/>
                <w:sz w:val="22"/>
                <w:szCs w:val="22"/>
              </w:rPr>
              <w:t>;</w:t>
            </w:r>
          </w:p>
          <w:p w14:paraId="6F1211A1" w14:textId="77777777" w:rsidR="00983ACE" w:rsidRPr="00691DB3" w:rsidRDefault="00983ACE" w:rsidP="00347E5B">
            <w:pPr>
              <w:pStyle w:val="HTMLncedenBiimlendirilmi"/>
              <w:rPr>
                <w:rFonts w:ascii="Arial" w:hAnsi="Arial" w:cs="Arial"/>
                <w:sz w:val="22"/>
                <w:szCs w:val="22"/>
              </w:rPr>
            </w:pPr>
            <w:r w:rsidRPr="00691DB3">
              <w:rPr>
                <w:rFonts w:ascii="Arial" w:hAnsi="Arial" w:cs="Arial"/>
                <w:sz w:val="22"/>
                <w:szCs w:val="22"/>
              </w:rPr>
              <w:t xml:space="preserve">- </w:t>
            </w:r>
            <w:proofErr w:type="spellStart"/>
            <w:r w:rsidR="004E793A" w:rsidRPr="00691DB3">
              <w:rPr>
                <w:rFonts w:ascii="Arial" w:hAnsi="Arial" w:cs="Arial"/>
                <w:b/>
                <w:sz w:val="22"/>
                <w:szCs w:val="22"/>
              </w:rPr>
              <w:t>What</w:t>
            </w:r>
            <w:proofErr w:type="spellEnd"/>
            <w:r w:rsidR="004E793A" w:rsidRPr="00691DB3">
              <w:rPr>
                <w:rFonts w:ascii="Arial" w:hAnsi="Arial" w:cs="Arial"/>
                <w:b/>
                <w:sz w:val="22"/>
                <w:szCs w:val="22"/>
              </w:rPr>
              <w:t xml:space="preserve"> can </w:t>
            </w:r>
            <w:proofErr w:type="spellStart"/>
            <w:r w:rsidR="004E793A" w:rsidRPr="00691DB3">
              <w:rPr>
                <w:rFonts w:ascii="Arial" w:hAnsi="Arial" w:cs="Arial"/>
                <w:b/>
                <w:sz w:val="22"/>
                <w:szCs w:val="22"/>
              </w:rPr>
              <w:t>we</w:t>
            </w:r>
            <w:proofErr w:type="spellEnd"/>
            <w:r w:rsidR="004E793A" w:rsidRPr="00691DB3">
              <w:rPr>
                <w:rFonts w:ascii="Arial" w:hAnsi="Arial" w:cs="Arial"/>
                <w:b/>
                <w:sz w:val="22"/>
                <w:szCs w:val="22"/>
              </w:rPr>
              <w:t xml:space="preserve"> do </w:t>
            </w:r>
            <w:proofErr w:type="spellStart"/>
            <w:r w:rsidR="004E793A" w:rsidRPr="00691DB3">
              <w:rPr>
                <w:rFonts w:ascii="Arial" w:hAnsi="Arial" w:cs="Arial"/>
                <w:b/>
                <w:sz w:val="22"/>
                <w:szCs w:val="22"/>
              </w:rPr>
              <w:t>with</w:t>
            </w:r>
            <w:proofErr w:type="spellEnd"/>
            <w:r w:rsidR="004E793A" w:rsidRPr="00691DB3">
              <w:rPr>
                <w:rFonts w:ascii="Arial" w:hAnsi="Arial" w:cs="Arial"/>
                <w:b/>
                <w:sz w:val="22"/>
                <w:szCs w:val="22"/>
              </w:rPr>
              <w:t xml:space="preserve"> </w:t>
            </w:r>
            <w:proofErr w:type="spellStart"/>
            <w:r w:rsidR="004E793A" w:rsidRPr="00691DB3">
              <w:rPr>
                <w:rFonts w:ascii="Arial" w:hAnsi="Arial" w:cs="Arial"/>
                <w:b/>
                <w:sz w:val="22"/>
                <w:szCs w:val="22"/>
              </w:rPr>
              <w:t>one</w:t>
            </w:r>
            <w:proofErr w:type="spellEnd"/>
            <w:r w:rsidR="004E793A" w:rsidRPr="00691DB3">
              <w:rPr>
                <w:rFonts w:ascii="Arial" w:hAnsi="Arial" w:cs="Arial"/>
                <w:b/>
                <w:sz w:val="22"/>
                <w:szCs w:val="22"/>
              </w:rPr>
              <w:t xml:space="preserve"> euro</w:t>
            </w:r>
            <w:r w:rsidRPr="00691DB3">
              <w:rPr>
                <w:rStyle w:val="shorttext"/>
                <w:rFonts w:ascii="Arial" w:hAnsi="Arial" w:cs="Arial"/>
                <w:sz w:val="22"/>
                <w:szCs w:val="22"/>
              </w:rPr>
              <w:t xml:space="preserve">- </w:t>
            </w:r>
            <w:proofErr w:type="spellStart"/>
            <w:r w:rsidRPr="00691DB3">
              <w:rPr>
                <w:rStyle w:val="shorttext"/>
                <w:rFonts w:ascii="Arial" w:hAnsi="Arial" w:cs="Arial"/>
                <w:sz w:val="22"/>
                <w:szCs w:val="22"/>
                <w:u w:val="single"/>
              </w:rPr>
              <w:t>Youth</w:t>
            </w:r>
            <w:proofErr w:type="spellEnd"/>
            <w:r w:rsidRPr="00691DB3">
              <w:rPr>
                <w:rStyle w:val="shorttext"/>
                <w:rFonts w:ascii="Arial" w:hAnsi="Arial" w:cs="Arial"/>
                <w:sz w:val="22"/>
                <w:szCs w:val="22"/>
                <w:u w:val="single"/>
              </w:rPr>
              <w:t xml:space="preserve"> </w:t>
            </w:r>
            <w:proofErr w:type="spellStart"/>
            <w:r w:rsidRPr="00691DB3">
              <w:rPr>
                <w:rStyle w:val="shorttext"/>
                <w:rFonts w:ascii="Arial" w:hAnsi="Arial" w:cs="Arial"/>
                <w:sz w:val="22"/>
                <w:szCs w:val="22"/>
                <w:u w:val="single"/>
              </w:rPr>
              <w:t>exchange</w:t>
            </w:r>
            <w:proofErr w:type="spellEnd"/>
            <w:r w:rsidRPr="00691DB3">
              <w:rPr>
                <w:rStyle w:val="shorttext"/>
                <w:rFonts w:ascii="Arial" w:hAnsi="Arial" w:cs="Arial"/>
                <w:sz w:val="22"/>
                <w:szCs w:val="22"/>
              </w:rPr>
              <w:t xml:space="preserve"> </w:t>
            </w:r>
            <w:proofErr w:type="spellStart"/>
            <w:r w:rsidRPr="00691DB3">
              <w:rPr>
                <w:rStyle w:val="shorttext"/>
                <w:rFonts w:ascii="Arial" w:hAnsi="Arial" w:cs="Arial"/>
                <w:sz w:val="22"/>
                <w:szCs w:val="22"/>
              </w:rPr>
              <w:t>having</w:t>
            </w:r>
            <w:proofErr w:type="spellEnd"/>
            <w:r w:rsidRPr="00691DB3">
              <w:rPr>
                <w:rStyle w:val="shorttext"/>
                <w:rFonts w:ascii="Arial" w:hAnsi="Arial" w:cs="Arial"/>
                <w:sz w:val="22"/>
                <w:szCs w:val="22"/>
              </w:rPr>
              <w:t xml:space="preserve"> as main </w:t>
            </w:r>
            <w:proofErr w:type="spellStart"/>
            <w:r w:rsidRPr="00691DB3">
              <w:rPr>
                <w:rStyle w:val="5yl5"/>
                <w:rFonts w:ascii="Arial" w:eastAsiaTheme="majorEastAsia" w:hAnsi="Arial" w:cs="Arial"/>
                <w:sz w:val="22"/>
                <w:szCs w:val="22"/>
              </w:rPr>
              <w:t>goalthe</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mutual</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acquaintance</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with</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the</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history</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culture</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customs</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and</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customs</w:t>
            </w:r>
            <w:proofErr w:type="spellEnd"/>
            <w:r w:rsidRPr="00691DB3">
              <w:rPr>
                <w:rStyle w:val="5yl5"/>
                <w:rFonts w:ascii="Arial" w:eastAsiaTheme="majorEastAsia" w:hAnsi="Arial" w:cs="Arial"/>
                <w:sz w:val="22"/>
                <w:szCs w:val="22"/>
              </w:rPr>
              <w:t xml:space="preserve"> of </w:t>
            </w:r>
            <w:proofErr w:type="spellStart"/>
            <w:r w:rsidRPr="00691DB3">
              <w:rPr>
                <w:rStyle w:val="5yl5"/>
                <w:rFonts w:ascii="Arial" w:eastAsiaTheme="majorEastAsia" w:hAnsi="Arial" w:cs="Arial"/>
                <w:sz w:val="22"/>
                <w:szCs w:val="22"/>
              </w:rPr>
              <w:t>the</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Balkans</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the</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restoration</w:t>
            </w:r>
            <w:proofErr w:type="spellEnd"/>
            <w:r w:rsidRPr="00691DB3">
              <w:rPr>
                <w:rStyle w:val="5yl5"/>
                <w:rFonts w:ascii="Arial" w:eastAsiaTheme="majorEastAsia" w:hAnsi="Arial" w:cs="Arial"/>
                <w:sz w:val="22"/>
                <w:szCs w:val="22"/>
              </w:rPr>
              <w:t xml:space="preserve"> of </w:t>
            </w:r>
            <w:proofErr w:type="spellStart"/>
            <w:r w:rsidRPr="00691DB3">
              <w:rPr>
                <w:rStyle w:val="5yl5"/>
                <w:rFonts w:ascii="Arial" w:eastAsiaTheme="majorEastAsia" w:hAnsi="Arial" w:cs="Arial"/>
                <w:sz w:val="22"/>
                <w:szCs w:val="22"/>
              </w:rPr>
              <w:t>forgotten</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folklore</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values</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the</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preservation</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and</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popularization</w:t>
            </w:r>
            <w:proofErr w:type="spellEnd"/>
            <w:r w:rsidRPr="00691DB3">
              <w:rPr>
                <w:rStyle w:val="5yl5"/>
                <w:rFonts w:ascii="Arial" w:eastAsiaTheme="majorEastAsia" w:hAnsi="Arial" w:cs="Arial"/>
                <w:sz w:val="22"/>
                <w:szCs w:val="22"/>
              </w:rPr>
              <w:t xml:space="preserve"> of folk </w:t>
            </w:r>
            <w:proofErr w:type="spellStart"/>
            <w:r w:rsidRPr="00691DB3">
              <w:rPr>
                <w:rStyle w:val="5yl5"/>
                <w:rFonts w:ascii="Arial" w:eastAsiaTheme="majorEastAsia" w:hAnsi="Arial" w:cs="Arial"/>
                <w:sz w:val="22"/>
                <w:szCs w:val="22"/>
              </w:rPr>
              <w:t>songs</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and</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dances</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the</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improvement</w:t>
            </w:r>
            <w:proofErr w:type="spellEnd"/>
            <w:r w:rsidRPr="00691DB3">
              <w:rPr>
                <w:rStyle w:val="5yl5"/>
                <w:rFonts w:ascii="Arial" w:eastAsiaTheme="majorEastAsia" w:hAnsi="Arial" w:cs="Arial"/>
                <w:sz w:val="22"/>
                <w:szCs w:val="22"/>
              </w:rPr>
              <w:t xml:space="preserve"> of </w:t>
            </w:r>
            <w:proofErr w:type="spellStart"/>
            <w:r w:rsidRPr="00691DB3">
              <w:rPr>
                <w:rStyle w:val="5yl5"/>
                <w:rFonts w:ascii="Arial" w:eastAsiaTheme="majorEastAsia" w:hAnsi="Arial" w:cs="Arial"/>
                <w:sz w:val="22"/>
                <w:szCs w:val="22"/>
              </w:rPr>
              <w:t>inter-ethnic</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and</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intercultural</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dialogue</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the</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formation</w:t>
            </w:r>
            <w:proofErr w:type="spellEnd"/>
            <w:r w:rsidRPr="00691DB3">
              <w:rPr>
                <w:rStyle w:val="5yl5"/>
                <w:rFonts w:ascii="Arial" w:eastAsiaTheme="majorEastAsia" w:hAnsi="Arial" w:cs="Arial"/>
                <w:sz w:val="22"/>
                <w:szCs w:val="22"/>
              </w:rPr>
              <w:t xml:space="preserve"> of </w:t>
            </w:r>
            <w:proofErr w:type="spellStart"/>
            <w:r w:rsidRPr="00691DB3">
              <w:rPr>
                <w:rStyle w:val="5yl5"/>
                <w:rFonts w:ascii="Arial" w:eastAsiaTheme="majorEastAsia" w:hAnsi="Arial" w:cs="Arial"/>
                <w:sz w:val="22"/>
                <w:szCs w:val="22"/>
              </w:rPr>
              <w:t>skills</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to</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work</w:t>
            </w:r>
            <w:proofErr w:type="spellEnd"/>
            <w:r w:rsidRPr="00691DB3">
              <w:rPr>
                <w:rStyle w:val="5yl5"/>
                <w:rFonts w:ascii="Arial" w:eastAsiaTheme="majorEastAsia" w:hAnsi="Arial" w:cs="Arial"/>
                <w:sz w:val="22"/>
                <w:szCs w:val="22"/>
              </w:rPr>
              <w:t xml:space="preserve"> on </w:t>
            </w:r>
            <w:proofErr w:type="spellStart"/>
            <w:r w:rsidRPr="00691DB3">
              <w:rPr>
                <w:rStyle w:val="5yl5"/>
                <w:rFonts w:ascii="Arial" w:eastAsiaTheme="majorEastAsia" w:hAnsi="Arial" w:cs="Arial"/>
                <w:sz w:val="22"/>
                <w:szCs w:val="22"/>
              </w:rPr>
              <w:t>certain</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issues</w:t>
            </w:r>
            <w:proofErr w:type="spellEnd"/>
            <w:r w:rsidRPr="00691DB3">
              <w:rPr>
                <w:rStyle w:val="5yl5"/>
                <w:rFonts w:ascii="Arial" w:eastAsiaTheme="majorEastAsia" w:hAnsi="Arial" w:cs="Arial"/>
                <w:sz w:val="22"/>
                <w:szCs w:val="22"/>
              </w:rPr>
              <w:t xml:space="preserve"> in a </w:t>
            </w:r>
            <w:proofErr w:type="spellStart"/>
            <w:r w:rsidRPr="00691DB3">
              <w:rPr>
                <w:rStyle w:val="5yl5"/>
                <w:rFonts w:ascii="Arial" w:eastAsiaTheme="majorEastAsia" w:hAnsi="Arial" w:cs="Arial"/>
                <w:sz w:val="22"/>
                <w:szCs w:val="22"/>
              </w:rPr>
              <w:t>multiethnic</w:t>
            </w:r>
            <w:proofErr w:type="spellEnd"/>
            <w:r w:rsidRPr="00691DB3">
              <w:rPr>
                <w:rStyle w:val="5yl5"/>
                <w:rFonts w:ascii="Arial" w:eastAsiaTheme="majorEastAsia" w:hAnsi="Arial" w:cs="Arial"/>
                <w:sz w:val="22"/>
                <w:szCs w:val="22"/>
              </w:rPr>
              <w:t xml:space="preserve"> </w:t>
            </w:r>
            <w:proofErr w:type="spellStart"/>
            <w:r w:rsidRPr="00691DB3">
              <w:rPr>
                <w:rStyle w:val="5yl5"/>
                <w:rFonts w:ascii="Arial" w:eastAsiaTheme="majorEastAsia" w:hAnsi="Arial" w:cs="Arial"/>
                <w:sz w:val="22"/>
                <w:szCs w:val="22"/>
              </w:rPr>
              <w:t>team</w:t>
            </w:r>
            <w:proofErr w:type="spellEnd"/>
          </w:p>
          <w:p w14:paraId="233B5051" w14:textId="77777777" w:rsidR="00983ACE" w:rsidRPr="00691DB3" w:rsidRDefault="00983ACE" w:rsidP="00347E5B">
            <w:pPr>
              <w:pStyle w:val="HTMLncedenBiimlendirilmi"/>
              <w:rPr>
                <w:rFonts w:ascii="Arial" w:hAnsi="Arial" w:cs="Arial"/>
                <w:sz w:val="22"/>
                <w:szCs w:val="22"/>
              </w:rPr>
            </w:pPr>
            <w:r w:rsidRPr="00691DB3">
              <w:rPr>
                <w:rFonts w:ascii="Arial" w:hAnsi="Arial" w:cs="Arial"/>
                <w:sz w:val="22"/>
                <w:szCs w:val="22"/>
              </w:rPr>
              <w:t xml:space="preserve">- </w:t>
            </w:r>
            <w:proofErr w:type="spellStart"/>
            <w:r w:rsidR="004E793A" w:rsidRPr="00691DB3">
              <w:rPr>
                <w:rFonts w:ascii="Arial" w:hAnsi="Arial" w:cs="Arial"/>
                <w:b/>
                <w:sz w:val="22"/>
                <w:szCs w:val="22"/>
              </w:rPr>
              <w:t>Peace</w:t>
            </w:r>
            <w:proofErr w:type="spellEnd"/>
            <w:r w:rsidR="004E793A" w:rsidRPr="00691DB3">
              <w:rPr>
                <w:rFonts w:ascii="Arial" w:hAnsi="Arial" w:cs="Arial"/>
                <w:b/>
                <w:sz w:val="22"/>
                <w:szCs w:val="22"/>
              </w:rPr>
              <w:t xml:space="preserve"> is </w:t>
            </w:r>
            <w:proofErr w:type="spellStart"/>
            <w:r w:rsidR="004E793A" w:rsidRPr="00691DB3">
              <w:rPr>
                <w:rFonts w:ascii="Arial" w:hAnsi="Arial" w:cs="Arial"/>
                <w:b/>
                <w:sz w:val="22"/>
                <w:szCs w:val="22"/>
              </w:rPr>
              <w:t>white</w:t>
            </w:r>
            <w:proofErr w:type="spellEnd"/>
            <w:r w:rsidRPr="00691DB3">
              <w:rPr>
                <w:rFonts w:ascii="Arial" w:eastAsia="Verdana" w:hAnsi="Arial" w:cs="Arial"/>
                <w:sz w:val="22"/>
                <w:szCs w:val="22"/>
              </w:rPr>
              <w:t xml:space="preserve">- </w:t>
            </w:r>
            <w:r w:rsidR="009D10F2" w:rsidRPr="00691DB3">
              <w:rPr>
                <w:rStyle w:val="m8714825622079544157size"/>
                <w:rFonts w:ascii="Arial" w:hAnsi="Arial" w:cs="Arial"/>
                <w:sz w:val="22"/>
                <w:szCs w:val="22"/>
                <w:u w:val="single"/>
              </w:rPr>
              <w:t xml:space="preserve">Strategic </w:t>
            </w:r>
            <w:proofErr w:type="spellStart"/>
            <w:r w:rsidR="009D10F2" w:rsidRPr="00691DB3">
              <w:rPr>
                <w:rStyle w:val="m8714825622079544157size"/>
                <w:rFonts w:ascii="Arial" w:hAnsi="Arial" w:cs="Arial"/>
                <w:sz w:val="22"/>
                <w:szCs w:val="22"/>
                <w:u w:val="single"/>
              </w:rPr>
              <w:t>partnership</w:t>
            </w:r>
            <w:proofErr w:type="spellEnd"/>
            <w:r w:rsidR="009D10F2" w:rsidRPr="00691DB3">
              <w:rPr>
                <w:rStyle w:val="m8714825622079544157size"/>
                <w:rFonts w:ascii="Arial" w:hAnsi="Arial" w:cs="Arial"/>
                <w:sz w:val="22"/>
                <w:szCs w:val="22"/>
              </w:rPr>
              <w:t xml:space="preserve"> </w:t>
            </w:r>
            <w:proofErr w:type="spellStart"/>
            <w:r w:rsidR="009D10F2" w:rsidRPr="00691DB3">
              <w:rPr>
                <w:rFonts w:ascii="Arial" w:hAnsi="Arial" w:cs="Arial"/>
                <w:bCs/>
                <w:sz w:val="22"/>
                <w:szCs w:val="22"/>
              </w:rPr>
              <w:t>having</w:t>
            </w:r>
            <w:proofErr w:type="spellEnd"/>
            <w:r w:rsidR="009D10F2" w:rsidRPr="00691DB3">
              <w:rPr>
                <w:rFonts w:ascii="Arial" w:hAnsi="Arial" w:cs="Arial"/>
                <w:bCs/>
                <w:sz w:val="22"/>
                <w:szCs w:val="22"/>
              </w:rPr>
              <w:t xml:space="preserve"> as main </w:t>
            </w:r>
            <w:r w:rsidR="009D10F2" w:rsidRPr="00691DB3">
              <w:rPr>
                <w:rFonts w:ascii="Arial" w:eastAsiaTheme="minorHAnsi" w:hAnsi="Arial" w:cs="Arial"/>
                <w:sz w:val="22"/>
                <w:szCs w:val="22"/>
                <w:lang w:val="en-US" w:eastAsia="en-US"/>
              </w:rPr>
              <w:t xml:space="preserve">objective to develop among young participants some basic peacebuilding and non-violent conflict resolution skills in order to make them active citizens interested in public affairs and major socio-economic changes in society </w:t>
            </w:r>
            <w:proofErr w:type="spellStart"/>
            <w:r w:rsidRPr="00691DB3">
              <w:rPr>
                <w:rStyle w:val="m8714825622079544157size"/>
                <w:rFonts w:ascii="Arial" w:hAnsi="Arial" w:cs="Arial"/>
                <w:sz w:val="22"/>
                <w:szCs w:val="22"/>
              </w:rPr>
              <w:t>aiming</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to</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exchange</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practices</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between</w:t>
            </w:r>
            <w:proofErr w:type="spellEnd"/>
            <w:r w:rsidRPr="00691DB3">
              <w:rPr>
                <w:rStyle w:val="m8714825622079544157size"/>
                <w:rFonts w:ascii="Arial" w:hAnsi="Arial" w:cs="Arial"/>
                <w:sz w:val="22"/>
                <w:szCs w:val="22"/>
              </w:rPr>
              <w:t xml:space="preserve"> a </w:t>
            </w:r>
            <w:proofErr w:type="spellStart"/>
            <w:r w:rsidRPr="00691DB3">
              <w:rPr>
                <w:rStyle w:val="m8714825622079544157size"/>
                <w:rFonts w:ascii="Arial" w:hAnsi="Arial" w:cs="Arial"/>
                <w:sz w:val="22"/>
                <w:szCs w:val="22"/>
              </w:rPr>
              <w:t>diverse</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range</w:t>
            </w:r>
            <w:proofErr w:type="spellEnd"/>
            <w:r w:rsidRPr="00691DB3">
              <w:rPr>
                <w:rStyle w:val="m8714825622079544157size"/>
                <w:rFonts w:ascii="Arial" w:hAnsi="Arial" w:cs="Arial"/>
                <w:sz w:val="22"/>
                <w:szCs w:val="22"/>
              </w:rPr>
              <w:t xml:space="preserve"> of </w:t>
            </w:r>
            <w:proofErr w:type="spellStart"/>
            <w:r w:rsidRPr="00691DB3">
              <w:rPr>
                <w:rStyle w:val="m8714825622079544157size"/>
                <w:rFonts w:ascii="Arial" w:hAnsi="Arial" w:cs="Arial"/>
                <w:sz w:val="22"/>
                <w:szCs w:val="22"/>
              </w:rPr>
              <w:t>youth</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and</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community</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based</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organisations</w:t>
            </w:r>
            <w:proofErr w:type="spellEnd"/>
            <w:r w:rsidRPr="00691DB3">
              <w:rPr>
                <w:rStyle w:val="m8714825622079544157size"/>
                <w:rFonts w:ascii="Arial" w:hAnsi="Arial" w:cs="Arial"/>
                <w:sz w:val="22"/>
                <w:szCs w:val="22"/>
              </w:rPr>
              <w:t xml:space="preserve"> in </w:t>
            </w:r>
            <w:proofErr w:type="spellStart"/>
            <w:r w:rsidRPr="00691DB3">
              <w:rPr>
                <w:rStyle w:val="m8714825622079544157size"/>
                <w:rFonts w:ascii="Arial" w:hAnsi="Arial" w:cs="Arial"/>
                <w:sz w:val="22"/>
                <w:szCs w:val="22"/>
              </w:rPr>
              <w:t>both</w:t>
            </w:r>
            <w:proofErr w:type="spellEnd"/>
            <w:r w:rsidRPr="00691DB3">
              <w:rPr>
                <w:rStyle w:val="m8714825622079544157size"/>
                <w:rFonts w:ascii="Arial" w:hAnsi="Arial" w:cs="Arial"/>
                <w:sz w:val="22"/>
                <w:szCs w:val="22"/>
              </w:rPr>
              <w:t xml:space="preserve"> </w:t>
            </w:r>
            <w:proofErr w:type="spellStart"/>
            <w:r w:rsidR="004E793A" w:rsidRPr="00691DB3">
              <w:rPr>
                <w:rStyle w:val="m8714825622079544157size"/>
                <w:rFonts w:ascii="Arial" w:hAnsi="Arial" w:cs="Arial"/>
                <w:sz w:val="22"/>
                <w:szCs w:val="22"/>
              </w:rPr>
              <w:t>Lithuania</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and</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Romania</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which</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deal</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with</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young</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people</w:t>
            </w:r>
            <w:proofErr w:type="spellEnd"/>
            <w:r w:rsidRPr="00691DB3">
              <w:rPr>
                <w:rStyle w:val="m8714825622079544157size"/>
                <w:rFonts w:ascii="Arial" w:hAnsi="Arial" w:cs="Arial"/>
                <w:sz w:val="22"/>
                <w:szCs w:val="22"/>
              </w:rPr>
              <w:t xml:space="preserve"> in </w:t>
            </w:r>
            <w:proofErr w:type="spellStart"/>
            <w:r w:rsidRPr="00691DB3">
              <w:rPr>
                <w:rStyle w:val="m8714825622079544157size"/>
                <w:rFonts w:ascii="Arial" w:hAnsi="Arial" w:cs="Arial"/>
                <w:sz w:val="22"/>
                <w:szCs w:val="22"/>
              </w:rPr>
              <w:t>the</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area</w:t>
            </w:r>
            <w:proofErr w:type="spellEnd"/>
            <w:r w:rsidRPr="00691DB3">
              <w:rPr>
                <w:rStyle w:val="m8714825622079544157size"/>
                <w:rFonts w:ascii="Arial" w:hAnsi="Arial" w:cs="Arial"/>
                <w:sz w:val="22"/>
                <w:szCs w:val="22"/>
              </w:rPr>
              <w:t xml:space="preserve"> of </w:t>
            </w:r>
            <w:proofErr w:type="spellStart"/>
            <w:r w:rsidRPr="00691DB3">
              <w:rPr>
                <w:rStyle w:val="m8714825622079544157size"/>
                <w:rFonts w:ascii="Arial" w:hAnsi="Arial" w:cs="Arial"/>
                <w:sz w:val="22"/>
                <w:szCs w:val="22"/>
              </w:rPr>
              <w:t>youth</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work</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disability</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challenging</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stereotypes</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and</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influencing</w:t>
            </w:r>
            <w:proofErr w:type="spellEnd"/>
            <w:r w:rsidRPr="00691DB3">
              <w:rPr>
                <w:rStyle w:val="m8714825622079544157size"/>
                <w:rFonts w:ascii="Arial" w:hAnsi="Arial" w:cs="Arial"/>
                <w:sz w:val="22"/>
                <w:szCs w:val="22"/>
              </w:rPr>
              <w:t xml:space="preserve"> </w:t>
            </w:r>
            <w:proofErr w:type="spellStart"/>
            <w:r w:rsidRPr="00691DB3">
              <w:rPr>
                <w:rStyle w:val="m8714825622079544157size"/>
                <w:rFonts w:ascii="Arial" w:hAnsi="Arial" w:cs="Arial"/>
                <w:sz w:val="22"/>
                <w:szCs w:val="22"/>
              </w:rPr>
              <w:t>policy</w:t>
            </w:r>
            <w:proofErr w:type="spellEnd"/>
            <w:r w:rsidRPr="00691DB3">
              <w:rPr>
                <w:rStyle w:val="m8714825622079544157size"/>
                <w:rFonts w:ascii="Arial" w:hAnsi="Arial" w:cs="Arial"/>
                <w:sz w:val="22"/>
                <w:szCs w:val="22"/>
              </w:rPr>
              <w:t>;</w:t>
            </w:r>
          </w:p>
          <w:p w14:paraId="3584EC99" w14:textId="77777777" w:rsidR="00983ACE" w:rsidRPr="00691DB3" w:rsidRDefault="004E793A" w:rsidP="00347E5B">
            <w:pPr>
              <w:rPr>
                <w:rFonts w:ascii="Arial" w:hAnsi="Arial" w:cs="Arial"/>
              </w:rPr>
            </w:pPr>
            <w:r w:rsidRPr="00691DB3">
              <w:rPr>
                <w:rFonts w:ascii="Arial" w:hAnsi="Arial" w:cs="Arial"/>
              </w:rPr>
              <w:t>-</w:t>
            </w:r>
            <w:r w:rsidRPr="00691DB3">
              <w:rPr>
                <w:rFonts w:ascii="Arial" w:hAnsi="Arial" w:cs="Arial"/>
                <w:b/>
              </w:rPr>
              <w:t xml:space="preserve">Youth action ways to prevent immigration </w:t>
            </w:r>
            <w:r w:rsidR="00983ACE" w:rsidRPr="00691DB3">
              <w:rPr>
                <w:rFonts w:ascii="Arial" w:hAnsi="Arial" w:cs="Arial"/>
              </w:rPr>
              <w:t>-</w:t>
            </w:r>
            <w:r w:rsidRPr="00691DB3">
              <w:rPr>
                <w:rStyle w:val="shorttext"/>
                <w:rFonts w:ascii="Arial" w:hAnsi="Arial" w:cs="Arial"/>
              </w:rPr>
              <w:t xml:space="preserve"> </w:t>
            </w:r>
            <w:r w:rsidR="009D10F2" w:rsidRPr="00691DB3">
              <w:rPr>
                <w:rStyle w:val="shorttext"/>
                <w:rFonts w:ascii="Arial" w:hAnsi="Arial" w:cs="Arial"/>
              </w:rPr>
              <w:t>Youth exchange focused on migration that are now valuable on the human migration- first of all team work and problem solving;</w:t>
            </w:r>
          </w:p>
          <w:p w14:paraId="477573C3" w14:textId="77777777" w:rsidR="00983ACE" w:rsidRPr="00691DB3" w:rsidRDefault="009D10F2" w:rsidP="00347E5B">
            <w:pPr>
              <w:autoSpaceDE w:val="0"/>
              <w:autoSpaceDN w:val="0"/>
              <w:adjustRightInd w:val="0"/>
              <w:rPr>
                <w:rFonts w:ascii="Arial" w:hAnsi="Arial" w:cs="Arial"/>
                <w:color w:val="000000" w:themeColor="text1"/>
              </w:rPr>
            </w:pPr>
            <w:r w:rsidRPr="00691DB3">
              <w:rPr>
                <w:rFonts w:ascii="Arial" w:hAnsi="Arial" w:cs="Arial"/>
                <w:b/>
                <w:color w:val="000000" w:themeColor="text1"/>
              </w:rPr>
              <w:t>-More than tennis</w:t>
            </w:r>
            <w:r w:rsidR="00983ACE" w:rsidRPr="00691DB3">
              <w:rPr>
                <w:rFonts w:ascii="Arial" w:hAnsi="Arial" w:cs="Arial"/>
              </w:rPr>
              <w:t xml:space="preserve"> </w:t>
            </w:r>
            <w:r w:rsidR="00983ACE" w:rsidRPr="00691DB3">
              <w:rPr>
                <w:rFonts w:ascii="Arial" w:hAnsi="Arial" w:cs="Arial"/>
                <w:bCs/>
              </w:rPr>
              <w:t xml:space="preserve">- </w:t>
            </w:r>
            <w:r w:rsidR="00983ACE" w:rsidRPr="00691DB3">
              <w:rPr>
                <w:rFonts w:ascii="Arial" w:hAnsi="Arial" w:cs="Arial"/>
                <w:bCs/>
                <w:u w:val="single"/>
              </w:rPr>
              <w:t>Training course</w:t>
            </w:r>
            <w:r w:rsidR="00983ACE" w:rsidRPr="00691DB3">
              <w:rPr>
                <w:rFonts w:ascii="Arial" w:hAnsi="Arial" w:cs="Arial"/>
                <w:bCs/>
              </w:rPr>
              <w:t xml:space="preserve"> aiming</w:t>
            </w:r>
            <w:r w:rsidR="00983ACE" w:rsidRPr="00691DB3">
              <w:rPr>
                <w:rFonts w:ascii="Arial" w:hAnsi="Arial" w:cs="Arial"/>
              </w:rPr>
              <w:t>to enable youth leaders and organizations to engage in a more active, professional and consequential youth action practice;</w:t>
            </w:r>
          </w:p>
          <w:p w14:paraId="7FE6D2EF" w14:textId="77777777" w:rsidR="00983ACE" w:rsidRPr="00691DB3" w:rsidRDefault="00983ACE" w:rsidP="00347E5B">
            <w:pPr>
              <w:rPr>
                <w:rFonts w:ascii="Arial" w:hAnsi="Arial" w:cs="Arial"/>
                <w:color w:val="000000" w:themeColor="text1"/>
              </w:rPr>
            </w:pPr>
            <w:r w:rsidRPr="00691DB3">
              <w:rPr>
                <w:rFonts w:ascii="Arial" w:hAnsi="Arial" w:cs="Arial"/>
              </w:rPr>
              <w:t xml:space="preserve">- </w:t>
            </w:r>
            <w:r w:rsidRPr="00691DB3">
              <w:rPr>
                <w:rFonts w:ascii="Arial" w:hAnsi="Arial" w:cs="Arial"/>
                <w:b/>
              </w:rPr>
              <w:t>Imagine your dance</w:t>
            </w:r>
            <w:r w:rsidRPr="00691DB3">
              <w:rPr>
                <w:rFonts w:ascii="Arial" w:hAnsi="Arial" w:cs="Arial"/>
              </w:rPr>
              <w:t xml:space="preserve">- </w:t>
            </w:r>
            <w:r w:rsidRPr="00691DB3">
              <w:rPr>
                <w:rFonts w:ascii="Arial" w:hAnsi="Arial" w:cs="Arial"/>
                <w:u w:val="single"/>
              </w:rPr>
              <w:t>Youth exchange</w:t>
            </w:r>
            <w:r w:rsidRPr="00691DB3">
              <w:rPr>
                <w:rFonts w:ascii="Arial" w:hAnsi="Arial" w:cs="Arial"/>
              </w:rPr>
              <w:t xml:space="preserve"> focused on the development of personal and social skills of recognized professional use among young people in the European Union, actively investigating collaborative creative processes as encouragement of empathy, listening, leadership, critical thinking and empowerment;</w:t>
            </w:r>
          </w:p>
          <w:p w14:paraId="5AEE2947" w14:textId="77777777" w:rsidR="00983ACE" w:rsidRDefault="00983ACE" w:rsidP="00E27464">
            <w:pPr>
              <w:rPr>
                <w:rFonts w:ascii="Arial" w:eastAsia="Century Schoolbook" w:hAnsi="Arial" w:cs="Arial"/>
              </w:rPr>
            </w:pPr>
            <w:r w:rsidRPr="00691DB3">
              <w:rPr>
                <w:rFonts w:ascii="Arial" w:hAnsi="Arial" w:cs="Arial"/>
              </w:rPr>
              <w:t xml:space="preserve"> - </w:t>
            </w:r>
            <w:r w:rsidR="00E27464" w:rsidRPr="00691DB3">
              <w:rPr>
                <w:rFonts w:ascii="Arial" w:hAnsi="Arial" w:cs="Arial"/>
                <w:b/>
                <w:lang w:val="en-US"/>
              </w:rPr>
              <w:t>Up to you</w:t>
            </w:r>
            <w:r w:rsidR="00E27464" w:rsidRPr="00691DB3">
              <w:rPr>
                <w:rFonts w:ascii="Arial" w:eastAsia="Century Schoolbook" w:hAnsi="Arial" w:cs="Arial"/>
              </w:rPr>
              <w:t xml:space="preserve"> </w:t>
            </w:r>
            <w:r w:rsidRPr="00691DB3">
              <w:rPr>
                <w:rFonts w:ascii="Arial" w:eastAsia="Century Schoolbook" w:hAnsi="Arial" w:cs="Arial"/>
              </w:rPr>
              <w:t xml:space="preserve">- </w:t>
            </w:r>
            <w:r w:rsidRPr="00691DB3">
              <w:rPr>
                <w:rFonts w:ascii="Arial" w:eastAsia="Century Schoolbook" w:hAnsi="Arial" w:cs="Arial"/>
                <w:u w:val="single"/>
              </w:rPr>
              <w:t>Training course</w:t>
            </w:r>
            <w:r w:rsidRPr="00691DB3">
              <w:rPr>
                <w:rFonts w:ascii="Arial" w:eastAsia="Century Schoolbook" w:hAnsi="Arial" w:cs="Arial"/>
              </w:rPr>
              <w:t xml:space="preserve"> for youth workers, youth leaders, EVS mentors on how to use the coaching methodology, tools, techniques and best practices to develop competences and qualities of people to realize their full potential and personal values and to find their personal motivation to set and achieve their goals;</w:t>
            </w:r>
          </w:p>
          <w:p w14:paraId="0D82371D" w14:textId="77777777" w:rsidR="007520E8" w:rsidRDefault="007520E8" w:rsidP="00E27464">
            <w:pPr>
              <w:rPr>
                <w:rFonts w:ascii="Arial" w:eastAsia="Century Schoolbook" w:hAnsi="Arial" w:cs="Arial"/>
                <w:iCs/>
              </w:rPr>
            </w:pPr>
            <w:r>
              <w:rPr>
                <w:rFonts w:ascii="Arial" w:eastAsia="Century Schoolbook" w:hAnsi="Arial" w:cs="Arial"/>
                <w:b/>
                <w:bCs/>
                <w:iCs/>
              </w:rPr>
              <w:t>-Make it Clickable-</w:t>
            </w:r>
            <w:r w:rsidRPr="007520E8">
              <w:rPr>
                <w:rFonts w:ascii="Arial" w:eastAsia="Century Schoolbook" w:hAnsi="Arial" w:cs="Arial"/>
                <w:iCs/>
              </w:rPr>
              <w:t>Through this project, we have introduced innovation in distance learning and provided an effective alternative pathway to broader opportunities for non-formal education. We have enhanced the digital competencies and skills of youth workers, strengthened the capacity of both youth workers and organizations in supporting young people, and promoted quality improvements in youth work</w:t>
            </w:r>
            <w:r>
              <w:rPr>
                <w:rFonts w:ascii="Arial" w:eastAsia="Century Schoolbook" w:hAnsi="Arial" w:cs="Arial"/>
                <w:iCs/>
              </w:rPr>
              <w:t>.</w:t>
            </w:r>
          </w:p>
          <w:p w14:paraId="346A859C" w14:textId="77777777" w:rsidR="00780D4E" w:rsidRPr="00780D4E" w:rsidRDefault="00780D4E" w:rsidP="00780D4E">
            <w:pPr>
              <w:rPr>
                <w:rFonts w:ascii="Arial" w:eastAsia="Century Schoolbook" w:hAnsi="Arial" w:cs="Arial"/>
                <w:iCs/>
              </w:rPr>
            </w:pPr>
            <w:r>
              <w:rPr>
                <w:rFonts w:ascii="Arial" w:eastAsia="Century Schoolbook" w:hAnsi="Arial" w:cs="Arial"/>
                <w:b/>
                <w:bCs/>
                <w:iCs/>
              </w:rPr>
              <w:t>-Let’s Unbox-</w:t>
            </w:r>
            <w:r w:rsidRPr="00780D4E">
              <w:rPr>
                <w:rFonts w:ascii="Arial" w:eastAsia="Century Schoolbook" w:hAnsi="Arial" w:cs="Arial"/>
                <w:iCs/>
              </w:rPr>
              <w:t xml:space="preserve">The main objective of Let's Unbox was to increase the employability of young </w:t>
            </w:r>
            <w:r w:rsidRPr="00780D4E">
              <w:rPr>
                <w:rFonts w:ascii="Arial" w:eastAsia="Century Schoolbook" w:hAnsi="Arial" w:cs="Arial"/>
                <w:iCs/>
              </w:rPr>
              <w:lastRenderedPageBreak/>
              <w:t>people by focusing on their personal and professional development and utilising their intrinsic and interpersonal intelligence.</w:t>
            </w:r>
          </w:p>
          <w:p w14:paraId="105BBEC0" w14:textId="77777777" w:rsidR="00780D4E" w:rsidRDefault="00780D4E" w:rsidP="00780D4E">
            <w:pPr>
              <w:rPr>
                <w:rFonts w:ascii="Arial" w:eastAsia="Century Schoolbook" w:hAnsi="Arial" w:cs="Arial"/>
                <w:iCs/>
              </w:rPr>
            </w:pPr>
            <w:r w:rsidRPr="00780D4E">
              <w:rPr>
                <w:rFonts w:ascii="Arial" w:eastAsia="Century Schoolbook" w:hAnsi="Arial" w:cs="Arial"/>
                <w:iCs/>
              </w:rPr>
              <w:t>In this Youth Exchange, we worked on maximising individual potential, improving communication and developing an entrepreneurial spirit.</w:t>
            </w:r>
          </w:p>
          <w:p w14:paraId="14541714" w14:textId="6B9DF42E" w:rsidR="006822A1" w:rsidRPr="006822A1" w:rsidRDefault="006822A1" w:rsidP="006822A1">
            <w:pPr>
              <w:rPr>
                <w:rFonts w:ascii="Arial" w:eastAsiaTheme="minorHAnsi" w:hAnsi="Arial" w:cs="Arial"/>
                <w:iCs/>
                <w:lang w:val="en-US"/>
              </w:rPr>
            </w:pPr>
            <w:r>
              <w:rPr>
                <w:rFonts w:ascii="Arial" w:eastAsiaTheme="minorHAnsi" w:hAnsi="Arial" w:cs="Arial"/>
                <w:b/>
                <w:bCs/>
                <w:iCs/>
                <w:lang w:val="en-US"/>
              </w:rPr>
              <w:t>-</w:t>
            </w:r>
            <w:proofErr w:type="spellStart"/>
            <w:r>
              <w:rPr>
                <w:rFonts w:ascii="Arial" w:eastAsiaTheme="minorHAnsi" w:hAnsi="Arial" w:cs="Arial"/>
                <w:b/>
                <w:bCs/>
                <w:iCs/>
                <w:lang w:val="en-US"/>
              </w:rPr>
              <w:t>Dr.Dgital</w:t>
            </w:r>
            <w:proofErr w:type="spellEnd"/>
            <w:r>
              <w:rPr>
                <w:rFonts w:ascii="Arial" w:eastAsiaTheme="minorHAnsi" w:hAnsi="Arial" w:cs="Arial"/>
                <w:b/>
                <w:bCs/>
                <w:iCs/>
                <w:lang w:val="en-US"/>
              </w:rPr>
              <w:t xml:space="preserve">- </w:t>
            </w:r>
            <w:r w:rsidRPr="006822A1">
              <w:rPr>
                <w:rFonts w:ascii="Arial" w:eastAsiaTheme="minorHAnsi" w:hAnsi="Arial" w:cs="Arial"/>
                <w:iCs/>
                <w:lang w:val="en-US"/>
              </w:rPr>
              <w:t>Dr Digital’ was like a training camp that makes you better at your job. We learnt new skills and got really good at using computers for youth work.</w:t>
            </w:r>
          </w:p>
          <w:p w14:paraId="7883811B" w14:textId="25AD7FD9" w:rsidR="006822A1" w:rsidRPr="006822A1" w:rsidRDefault="006822A1" w:rsidP="006822A1">
            <w:pPr>
              <w:rPr>
                <w:rFonts w:ascii="Arial" w:eastAsiaTheme="minorHAnsi" w:hAnsi="Arial" w:cs="Arial"/>
                <w:iCs/>
                <w:lang w:val="en-US"/>
              </w:rPr>
            </w:pPr>
            <w:r w:rsidRPr="006822A1">
              <w:rPr>
                <w:rFonts w:ascii="Arial" w:eastAsiaTheme="minorHAnsi" w:hAnsi="Arial" w:cs="Arial"/>
                <w:iCs/>
                <w:lang w:val="en-US"/>
              </w:rPr>
              <w:t>In this project we wanted to help young and old people understand each other using technology. By participating in ‘Dr Digital’ we helped to build a future where everyone gets along better.</w:t>
            </w:r>
          </w:p>
          <w:p w14:paraId="29EE4C31" w14:textId="77777777" w:rsidR="00780D4E" w:rsidRDefault="006822A1" w:rsidP="006822A1">
            <w:pPr>
              <w:rPr>
                <w:rFonts w:ascii="Arial" w:eastAsiaTheme="minorHAnsi" w:hAnsi="Arial" w:cs="Arial"/>
                <w:iCs/>
                <w:lang w:val="en-US"/>
              </w:rPr>
            </w:pPr>
            <w:r w:rsidRPr="006822A1">
              <w:rPr>
                <w:rFonts w:ascii="Arial" w:eastAsiaTheme="minorHAnsi" w:hAnsi="Arial" w:cs="Arial"/>
                <w:iCs/>
                <w:lang w:val="en-US"/>
              </w:rPr>
              <w:t xml:space="preserve">We were ready to learn new things and have fun. We </w:t>
            </w:r>
            <w:proofErr w:type="spellStart"/>
            <w:r w:rsidRPr="006822A1">
              <w:rPr>
                <w:rFonts w:ascii="Arial" w:eastAsiaTheme="minorHAnsi" w:hAnsi="Arial" w:cs="Arial"/>
                <w:iCs/>
                <w:lang w:val="en-US"/>
              </w:rPr>
              <w:t>realised</w:t>
            </w:r>
            <w:proofErr w:type="spellEnd"/>
            <w:r w:rsidRPr="006822A1">
              <w:rPr>
                <w:rFonts w:ascii="Arial" w:eastAsiaTheme="minorHAnsi" w:hAnsi="Arial" w:cs="Arial"/>
                <w:iCs/>
                <w:lang w:val="en-US"/>
              </w:rPr>
              <w:t xml:space="preserve"> that we were part of a great adventure to help yourself and young people grow.</w:t>
            </w:r>
          </w:p>
          <w:p w14:paraId="750B0863" w14:textId="77777777" w:rsidR="00374ADF" w:rsidRDefault="00374ADF" w:rsidP="006822A1">
            <w:pPr>
              <w:rPr>
                <w:rFonts w:ascii="Arial" w:eastAsiaTheme="minorHAnsi" w:hAnsi="Arial" w:cs="Arial"/>
                <w:iCs/>
                <w:lang w:val="en-US"/>
              </w:rPr>
            </w:pPr>
            <w:r>
              <w:rPr>
                <w:rFonts w:ascii="Arial" w:eastAsiaTheme="minorHAnsi" w:hAnsi="Arial" w:cs="Arial"/>
                <w:b/>
                <w:bCs/>
                <w:iCs/>
                <w:lang w:val="en-US"/>
              </w:rPr>
              <w:t>-Dream Green-</w:t>
            </w:r>
            <w:r w:rsidRPr="00374ADF">
              <w:rPr>
                <w:rFonts w:ascii="Arial" w:eastAsiaTheme="minorHAnsi" w:hAnsi="Arial" w:cs="Arial"/>
                <w:iCs/>
                <w:lang w:val="en-US"/>
              </w:rPr>
              <w:t xml:space="preserve">Young people were losing the opportunity to develop a deeper appreciation for the environment, to learn important life skills such as patience, resilience and problem solving through interaction with nature, and to understand the delicate balance of ecosystems that sustain life on our planet. Being in touch with nature fostered a sense of responsibility and accountability, reminding us of our place in the world and our impact on it. This project addressed the risk that without experiences, future generations may not fully </w:t>
            </w:r>
            <w:proofErr w:type="spellStart"/>
            <w:r w:rsidRPr="00374ADF">
              <w:rPr>
                <w:rFonts w:ascii="Arial" w:eastAsiaTheme="minorHAnsi" w:hAnsi="Arial" w:cs="Arial"/>
                <w:iCs/>
                <w:lang w:val="en-US"/>
              </w:rPr>
              <w:t>realise</w:t>
            </w:r>
            <w:proofErr w:type="spellEnd"/>
            <w:r w:rsidRPr="00374ADF">
              <w:rPr>
                <w:rFonts w:ascii="Arial" w:eastAsiaTheme="minorHAnsi" w:hAnsi="Arial" w:cs="Arial"/>
                <w:iCs/>
                <w:lang w:val="en-US"/>
              </w:rPr>
              <w:t xml:space="preserve"> the importance of protecting and preserving the natural world for themselves and their descendants.</w:t>
            </w:r>
          </w:p>
          <w:p w14:paraId="019B38EB" w14:textId="736B1226" w:rsidR="00997005" w:rsidRDefault="00997005" w:rsidP="006822A1">
            <w:pPr>
              <w:rPr>
                <w:rFonts w:ascii="Arial" w:eastAsiaTheme="minorHAnsi" w:hAnsi="Arial" w:cs="Arial"/>
                <w:iCs/>
                <w:lang w:val="en-US"/>
              </w:rPr>
            </w:pPr>
            <w:r>
              <w:rPr>
                <w:rFonts w:ascii="Arial" w:eastAsiaTheme="minorHAnsi" w:hAnsi="Arial" w:cs="Arial"/>
                <w:b/>
                <w:bCs/>
                <w:iCs/>
                <w:lang w:val="en-US"/>
              </w:rPr>
              <w:t>-</w:t>
            </w:r>
            <w:r w:rsidR="00F935C3">
              <w:rPr>
                <w:rFonts w:ascii="Arial" w:eastAsiaTheme="minorHAnsi" w:hAnsi="Arial" w:cs="Arial"/>
                <w:b/>
                <w:bCs/>
                <w:iCs/>
                <w:lang w:val="en-US"/>
              </w:rPr>
              <w:t>Mind Mosaic Unlocked-</w:t>
            </w:r>
            <w:r w:rsidR="00F935C3" w:rsidRPr="00F935C3">
              <w:rPr>
                <w:rFonts w:ascii="Arial" w:eastAsiaTheme="minorHAnsi" w:hAnsi="Arial" w:cs="Arial"/>
                <w:iCs/>
                <w:lang w:val="en-US"/>
              </w:rPr>
              <w:t>Through the implementation of the Mind Mosaic Unlocked youth exchange project, we aimed to reshape how young individuals perceive their abilities and approach their personal and professional development in today’s rapidly evolving global environment. Traditional education systems often fail to recognize diverse talents and intelligences, leaving many young people feeling undervalued.</w:t>
            </w:r>
          </w:p>
          <w:p w14:paraId="1F3D333D" w14:textId="0DFFFE04" w:rsidR="002F3C7E" w:rsidRPr="002F3C7E" w:rsidRDefault="002F3C7E" w:rsidP="002F3C7E">
            <w:pPr>
              <w:rPr>
                <w:rFonts w:ascii="Arial" w:eastAsiaTheme="minorHAnsi" w:hAnsi="Arial" w:cs="Arial"/>
                <w:iCs/>
                <w:lang w:val="en-US"/>
              </w:rPr>
            </w:pPr>
            <w:r>
              <w:rPr>
                <w:rFonts w:ascii="Arial" w:eastAsiaTheme="minorHAnsi" w:hAnsi="Arial" w:cs="Arial"/>
                <w:b/>
                <w:bCs/>
                <w:iCs/>
                <w:lang w:val="en-US"/>
              </w:rPr>
              <w:t>-</w:t>
            </w:r>
            <w:r>
              <w:rPr>
                <w:rFonts w:ascii="Arial" w:eastAsiaTheme="minorHAnsi" w:hAnsi="Arial" w:cs="Arial"/>
                <w:iCs/>
                <w:lang w:val="en-US"/>
              </w:rPr>
              <w:t xml:space="preserve"> </w:t>
            </w:r>
            <w:r w:rsidRPr="002F3C7E">
              <w:rPr>
                <w:rFonts w:ascii="Arial" w:eastAsiaTheme="minorHAnsi" w:hAnsi="Arial" w:cs="Arial"/>
                <w:b/>
                <w:bCs/>
                <w:iCs/>
                <w:lang w:val="en-US"/>
              </w:rPr>
              <w:t>Invisible No More</w:t>
            </w:r>
            <w:r>
              <w:rPr>
                <w:rFonts w:ascii="Arial" w:eastAsiaTheme="minorHAnsi" w:hAnsi="Arial" w:cs="Arial"/>
                <w:b/>
                <w:bCs/>
                <w:iCs/>
                <w:lang w:val="en-US"/>
              </w:rPr>
              <w:t xml:space="preserve">- </w:t>
            </w:r>
            <w:r w:rsidRPr="002F3C7E">
              <w:rPr>
                <w:rFonts w:ascii="Arial" w:eastAsiaTheme="minorHAnsi" w:hAnsi="Arial" w:cs="Arial"/>
                <w:iCs/>
                <w:lang w:val="en-US"/>
              </w:rPr>
              <w:t>In this project</w:t>
            </w:r>
            <w:r w:rsidRPr="002F3C7E">
              <w:t xml:space="preserve"> </w:t>
            </w:r>
            <w:r w:rsidRPr="002F3C7E">
              <w:rPr>
                <w:rFonts w:ascii="Arial" w:eastAsiaTheme="minorHAnsi" w:hAnsi="Arial" w:cs="Arial"/>
                <w:iCs/>
                <w:lang w:val="en-US"/>
              </w:rPr>
              <w:t xml:space="preserve">aims to raise awareness and address issues of youth </w:t>
            </w:r>
            <w:proofErr w:type="spellStart"/>
            <w:r w:rsidRPr="002F3C7E">
              <w:rPr>
                <w:rFonts w:ascii="Arial" w:eastAsiaTheme="minorHAnsi" w:hAnsi="Arial" w:cs="Arial"/>
                <w:iCs/>
                <w:lang w:val="en-US"/>
              </w:rPr>
              <w:t>marginalisation</w:t>
            </w:r>
            <w:proofErr w:type="spellEnd"/>
            <w:r w:rsidRPr="002F3C7E">
              <w:rPr>
                <w:rFonts w:ascii="Arial" w:eastAsiaTheme="minorHAnsi" w:hAnsi="Arial" w:cs="Arial"/>
                <w:iCs/>
                <w:lang w:val="en-US"/>
              </w:rPr>
              <w:t xml:space="preserve"> across Europe by directly involving young people experiencing difficulties. To achieve this, we used graphic novels, a powerful storytelling tool that combines written narratives with artistic imagery.</w:t>
            </w:r>
          </w:p>
          <w:p w14:paraId="2077E637" w14:textId="77777777" w:rsidR="00F935C3" w:rsidRDefault="002F3C7E" w:rsidP="002F3C7E">
            <w:pPr>
              <w:rPr>
                <w:rFonts w:ascii="Arial" w:eastAsiaTheme="minorHAnsi" w:hAnsi="Arial" w:cs="Arial"/>
                <w:iCs/>
                <w:lang w:val="en-US"/>
              </w:rPr>
            </w:pPr>
            <w:r w:rsidRPr="002F3C7E">
              <w:rPr>
                <w:rFonts w:ascii="Arial" w:eastAsiaTheme="minorHAnsi" w:hAnsi="Arial" w:cs="Arial"/>
                <w:iCs/>
                <w:lang w:val="en-US"/>
              </w:rPr>
              <w:t>This approach allowed participants to creatively express their own struggles and the struggles of their communities. Furthermore, graphic novels create a universal medium for sharing their message globally in a visually engaging and easy-to-understand format.</w:t>
            </w:r>
          </w:p>
          <w:p w14:paraId="55370585" w14:textId="66D0066A" w:rsidR="008E1A5C" w:rsidRPr="008E1A5C" w:rsidRDefault="008E1A5C" w:rsidP="002F3C7E">
            <w:pPr>
              <w:rPr>
                <w:rFonts w:ascii="Arial" w:eastAsiaTheme="minorHAnsi" w:hAnsi="Arial" w:cs="Arial"/>
                <w:iCs/>
                <w:lang w:val="en-US"/>
              </w:rPr>
            </w:pPr>
            <w:r>
              <w:rPr>
                <w:rFonts w:ascii="Arial" w:eastAsiaTheme="minorHAnsi" w:hAnsi="Arial" w:cs="Arial"/>
                <w:iCs/>
                <w:lang w:val="en-US"/>
              </w:rPr>
              <w:t>-</w:t>
            </w:r>
            <w:r w:rsidRPr="008E1A5C">
              <w:rPr>
                <w:rFonts w:ascii="Arial" w:eastAsiaTheme="minorHAnsi" w:hAnsi="Arial" w:cs="Arial"/>
                <w:b/>
                <w:bCs/>
                <w:iCs/>
                <w:lang w:val="en-US"/>
              </w:rPr>
              <w:t>Folk Dance Fiesta</w:t>
            </w:r>
            <w:r>
              <w:rPr>
                <w:rFonts w:ascii="Arial" w:eastAsiaTheme="minorHAnsi" w:hAnsi="Arial" w:cs="Arial"/>
                <w:b/>
                <w:bCs/>
                <w:iCs/>
                <w:lang w:val="en-US"/>
              </w:rPr>
              <w:t xml:space="preserve">- </w:t>
            </w:r>
            <w:r w:rsidRPr="008E1A5C">
              <w:rPr>
                <w:rFonts w:ascii="Arial" w:eastAsiaTheme="minorHAnsi" w:hAnsi="Arial" w:cs="Arial"/>
                <w:iCs/>
                <w:lang w:val="en-US"/>
              </w:rPr>
              <w:t xml:space="preserve">"Folk Dance Fiesta" is an ambitious and vital project aimed at addressing some of the most pressing issues faced by </w:t>
            </w:r>
            <w:proofErr w:type="spellStart"/>
            <w:r w:rsidRPr="008E1A5C">
              <w:rPr>
                <w:rFonts w:ascii="Arial" w:eastAsiaTheme="minorHAnsi" w:hAnsi="Arial" w:cs="Arial"/>
                <w:iCs/>
                <w:lang w:val="en-US"/>
              </w:rPr>
              <w:t>youngpeople</w:t>
            </w:r>
            <w:proofErr w:type="spellEnd"/>
            <w:r w:rsidRPr="008E1A5C">
              <w:rPr>
                <w:rFonts w:ascii="Arial" w:eastAsiaTheme="minorHAnsi" w:hAnsi="Arial" w:cs="Arial"/>
                <w:iCs/>
                <w:lang w:val="en-US"/>
              </w:rPr>
              <w:t xml:space="preserve"> in Europe today. At the heart of our initiative is the desire to use traditional folk dances and creative arts as </w:t>
            </w:r>
            <w:proofErr w:type="spellStart"/>
            <w:r w:rsidRPr="008E1A5C">
              <w:rPr>
                <w:rFonts w:ascii="Arial" w:eastAsiaTheme="minorHAnsi" w:hAnsi="Arial" w:cs="Arial"/>
                <w:iCs/>
                <w:lang w:val="en-US"/>
              </w:rPr>
              <w:t>powerfultools</w:t>
            </w:r>
            <w:proofErr w:type="spellEnd"/>
            <w:r w:rsidRPr="008E1A5C">
              <w:rPr>
                <w:rFonts w:ascii="Arial" w:eastAsiaTheme="minorHAnsi" w:hAnsi="Arial" w:cs="Arial"/>
                <w:iCs/>
                <w:lang w:val="en-US"/>
              </w:rPr>
              <w:t xml:space="preserve"> to overcome cultural divides, promote social inclusion, and foster a sense of shared European identity.</w:t>
            </w:r>
          </w:p>
        </w:tc>
      </w:tr>
    </w:tbl>
    <w:p w14:paraId="195539C1" w14:textId="77777777" w:rsidR="009B71D9" w:rsidRPr="00691DB3" w:rsidRDefault="009B71D9" w:rsidP="0003122C">
      <w:pPr>
        <w:autoSpaceDE w:val="0"/>
        <w:autoSpaceDN w:val="0"/>
        <w:adjustRightInd w:val="0"/>
        <w:spacing w:after="0" w:line="360" w:lineRule="auto"/>
        <w:rPr>
          <w:rFonts w:ascii="Arial" w:hAnsi="Arial" w:cs="Arial"/>
          <w:lang w:val="en-US"/>
        </w:rPr>
      </w:pPr>
    </w:p>
    <w:p w14:paraId="7595508A" w14:textId="367FE830" w:rsidR="00E27464" w:rsidRPr="00691DB3" w:rsidRDefault="002742BA" w:rsidP="0003122C">
      <w:pPr>
        <w:autoSpaceDE w:val="0"/>
        <w:autoSpaceDN w:val="0"/>
        <w:adjustRightInd w:val="0"/>
        <w:spacing w:after="0" w:line="360" w:lineRule="auto"/>
        <w:rPr>
          <w:rFonts w:ascii="Arial" w:hAnsi="Arial" w:cs="Arial"/>
          <w:lang w:val="en-US"/>
        </w:rPr>
      </w:pPr>
      <w:r>
        <w:rPr>
          <w:noProof/>
          <w:lang w:val="tr-TR" w:eastAsia="tr-TR"/>
        </w:rPr>
        <mc:AlternateContent>
          <mc:Choice Requires="wps">
            <w:drawing>
              <wp:anchor distT="0" distB="0" distL="114300" distR="114300" simplePos="0" relativeHeight="251662336" behindDoc="0" locked="0" layoutInCell="1" allowOverlap="1" wp14:anchorId="6F95D535" wp14:editId="47F253A6">
                <wp:simplePos x="0" y="0"/>
                <wp:positionH relativeFrom="column">
                  <wp:posOffset>14605</wp:posOffset>
                </wp:positionH>
                <wp:positionV relativeFrom="paragraph">
                  <wp:posOffset>165100</wp:posOffset>
                </wp:positionV>
                <wp:extent cx="6059805" cy="607060"/>
                <wp:effectExtent l="0" t="0" r="17145" b="2159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607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B12EA9" w14:textId="77777777" w:rsidR="00E27464" w:rsidRDefault="00E27464" w:rsidP="00E27464">
                            <w:pPr>
                              <w:autoSpaceDE w:val="0"/>
                              <w:autoSpaceDN w:val="0"/>
                              <w:adjustRightInd w:val="0"/>
                              <w:spacing w:after="0" w:line="360" w:lineRule="auto"/>
                            </w:pPr>
                            <w:r>
                              <w:rPr>
                                <w:rFonts w:ascii="MyriadPro-Regular" w:hAnsi="MyriadPro-Regular"/>
                                <w:color w:val="000000"/>
                                <w:sz w:val="20"/>
                                <w:lang w:val="en-US"/>
                              </w:rPr>
                              <w:t xml:space="preserve">What are the skills and expertise of key staff/persons involved in this application? Please describe </w:t>
                            </w:r>
                            <w:r>
                              <w:rPr>
                                <w:rFonts w:ascii="MyriadPro-Regular" w:hAnsi="MyriadPro-Regular" w:hint="eastAsia"/>
                                <w:color w:val="000000"/>
                                <w:sz w:val="20"/>
                                <w:lang w:val="en-US"/>
                              </w:rPr>
                              <w:t>background</w:t>
                            </w:r>
                            <w:r>
                              <w:rPr>
                                <w:rFonts w:ascii="MyriadPro-Regular" w:hAnsi="MyriadPro-Regular"/>
                                <w:color w:val="000000"/>
                                <w:sz w:val="20"/>
                                <w:lang w:val="en-US"/>
                              </w:rPr>
                              <w:t xml:space="preserve"> of minimally 2 persons (their youth work experiences, trainer 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5D535" id="Metin Kutusu 6" o:spid="_x0000_s1028" type="#_x0000_t202" style="position:absolute;margin-left:1.15pt;margin-top:13pt;width:477.15pt;height:4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" fillcolor="white [3201]" strokeweight=".5pt">
                <v:path arrowok="t"/>
                <v:textbox>
                  <w:txbxContent>
                    <w:p w14:paraId="2FB12EA9" w14:textId="77777777" w:rsidR="00E27464" w:rsidRDefault="00E27464" w:rsidP="00E27464">
                      <w:pPr>
                        <w:autoSpaceDE w:val="0"/>
                        <w:autoSpaceDN w:val="0"/>
                        <w:adjustRightInd w:val="0"/>
                        <w:spacing w:after="0" w:line="360" w:lineRule="auto"/>
                      </w:pPr>
                      <w:r>
                        <w:rPr>
                          <w:rFonts w:ascii="MyriadPro-Regular" w:hAnsi="MyriadPro-Regular"/>
                          <w:color w:val="000000"/>
                          <w:sz w:val="20"/>
                          <w:lang w:val="en-US"/>
                        </w:rPr>
                        <w:t xml:space="preserve">What are the skills and expertise of key staff/persons involved in this application? Please describe </w:t>
                      </w:r>
                      <w:r>
                        <w:rPr>
                          <w:rFonts w:ascii="MyriadPro-Regular" w:hAnsi="MyriadPro-Regular" w:hint="eastAsia"/>
                          <w:color w:val="000000"/>
                          <w:sz w:val="20"/>
                          <w:lang w:val="en-US"/>
                        </w:rPr>
                        <w:t>background</w:t>
                      </w:r>
                      <w:r>
                        <w:rPr>
                          <w:rFonts w:ascii="MyriadPro-Regular" w:hAnsi="MyriadPro-Regular"/>
                          <w:color w:val="000000"/>
                          <w:sz w:val="20"/>
                          <w:lang w:val="en-US"/>
                        </w:rPr>
                        <w:t xml:space="preserve"> of minimally 2 persons (their youth work experiences, trainer experiences)</w:t>
                      </w:r>
                    </w:p>
                  </w:txbxContent>
                </v:textbox>
              </v:shape>
            </w:pict>
          </mc:Fallback>
        </mc:AlternateContent>
      </w:r>
    </w:p>
    <w:p w14:paraId="7C3FBD82" w14:textId="77777777" w:rsidR="009B71D9" w:rsidRPr="00691DB3" w:rsidRDefault="009B71D9" w:rsidP="0003122C">
      <w:pPr>
        <w:autoSpaceDE w:val="0"/>
        <w:autoSpaceDN w:val="0"/>
        <w:adjustRightInd w:val="0"/>
        <w:spacing w:after="0" w:line="360" w:lineRule="auto"/>
        <w:rPr>
          <w:rFonts w:ascii="Arial" w:hAnsi="Arial" w:cs="Arial"/>
          <w:lang w:val="en-US"/>
        </w:rPr>
      </w:pPr>
    </w:p>
    <w:p w14:paraId="34561C56" w14:textId="77777777" w:rsidR="009B71D9" w:rsidRPr="00691DB3" w:rsidRDefault="009B71D9" w:rsidP="0003122C">
      <w:pPr>
        <w:autoSpaceDE w:val="0"/>
        <w:autoSpaceDN w:val="0"/>
        <w:adjustRightInd w:val="0"/>
        <w:spacing w:after="0" w:line="360" w:lineRule="auto"/>
        <w:rPr>
          <w:rFonts w:ascii="Arial" w:hAnsi="Arial" w:cs="Arial"/>
          <w:lang w:val="en-US"/>
        </w:rPr>
      </w:pPr>
    </w:p>
    <w:p w14:paraId="6689EFAC" w14:textId="77777777" w:rsidR="009B71D9" w:rsidRPr="00691DB3" w:rsidRDefault="009B71D9" w:rsidP="0003122C">
      <w:pPr>
        <w:autoSpaceDE w:val="0"/>
        <w:autoSpaceDN w:val="0"/>
        <w:adjustRightInd w:val="0"/>
        <w:spacing w:after="0" w:line="360" w:lineRule="auto"/>
        <w:rPr>
          <w:rFonts w:ascii="Arial" w:hAnsi="Arial" w:cs="Arial"/>
          <w:lang w:val="en-US"/>
        </w:rPr>
      </w:pPr>
    </w:p>
    <w:tbl>
      <w:tblPr>
        <w:tblW w:w="9575" w:type="dxa"/>
        <w:tblInd w:w="11" w:type="dxa"/>
        <w:tblLayout w:type="fixed"/>
        <w:tblCellMar>
          <w:left w:w="0" w:type="dxa"/>
          <w:right w:w="0" w:type="dxa"/>
        </w:tblCellMar>
        <w:tblLook w:val="0000" w:firstRow="0" w:lastRow="0" w:firstColumn="0" w:lastColumn="0" w:noHBand="0" w:noVBand="0"/>
      </w:tblPr>
      <w:tblGrid>
        <w:gridCol w:w="1418"/>
        <w:gridCol w:w="8157"/>
      </w:tblGrid>
      <w:tr w:rsidR="00E27464" w:rsidRPr="00691DB3" w14:paraId="4F81C2DA" w14:textId="77777777" w:rsidTr="00691DB3">
        <w:trPr>
          <w:trHeight w:val="1"/>
        </w:trPr>
        <w:tc>
          <w:tcPr>
            <w:tcW w:w="1418" w:type="dxa"/>
            <w:tcBorders>
              <w:top w:val="single" w:sz="9" w:space="0" w:color="008080"/>
              <w:left w:val="single" w:sz="9" w:space="0" w:color="008080"/>
              <w:bottom w:val="single" w:sz="9" w:space="0" w:color="008080"/>
              <w:right w:val="single" w:sz="9" w:space="0" w:color="008080"/>
            </w:tcBorders>
            <w:shd w:val="clear" w:color="auto" w:fill="FFFFFF"/>
            <w:vAlign w:val="center"/>
          </w:tcPr>
          <w:p w14:paraId="54BC90EB" w14:textId="77777777" w:rsidR="00E27464" w:rsidRPr="00691DB3" w:rsidRDefault="00E27464" w:rsidP="00347E5B">
            <w:pPr>
              <w:spacing w:line="276" w:lineRule="auto"/>
              <w:rPr>
                <w:rFonts w:ascii="Arial" w:hAnsi="Arial" w:cs="Arial"/>
                <w:color w:val="000000"/>
                <w:lang w:val="en-US"/>
              </w:rPr>
            </w:pPr>
            <w:r w:rsidRPr="00691DB3">
              <w:rPr>
                <w:rFonts w:ascii="Arial" w:hAnsi="Arial" w:cs="Arial"/>
              </w:rPr>
              <w:lastRenderedPageBreak/>
              <w:t>Cüneyt KÖŞE</w:t>
            </w:r>
          </w:p>
        </w:tc>
        <w:tc>
          <w:tcPr>
            <w:tcW w:w="8157" w:type="dxa"/>
            <w:tcBorders>
              <w:top w:val="single" w:sz="9" w:space="0" w:color="008080"/>
              <w:left w:val="single" w:sz="9" w:space="0" w:color="008080"/>
              <w:bottom w:val="single" w:sz="9" w:space="0" w:color="008080"/>
              <w:right w:val="single" w:sz="9" w:space="0" w:color="008080"/>
            </w:tcBorders>
            <w:shd w:val="clear" w:color="auto" w:fill="FFFFFF"/>
            <w:vAlign w:val="center"/>
          </w:tcPr>
          <w:p w14:paraId="611075BD" w14:textId="63C22C9F" w:rsidR="00E27464" w:rsidRPr="00691DB3" w:rsidRDefault="00E27464" w:rsidP="00347E5B">
            <w:pPr>
              <w:jc w:val="both"/>
              <w:rPr>
                <w:rFonts w:ascii="Arial" w:hAnsi="Arial" w:cs="Arial"/>
              </w:rPr>
            </w:pPr>
            <w:r w:rsidRPr="00691DB3">
              <w:rPr>
                <w:rFonts w:ascii="Arial" w:hAnsi="Arial" w:cs="Arial"/>
                <w:i/>
                <w:lang w:val="en-US"/>
              </w:rPr>
              <w:t>Our Legal Representative Cüneyt KÖŞE has been chairing a team that has been doing EU projects for 1</w:t>
            </w:r>
            <w:r w:rsidR="00FF229E">
              <w:rPr>
                <w:rFonts w:ascii="Arial" w:hAnsi="Arial" w:cs="Arial"/>
                <w:i/>
                <w:lang w:val="en-US"/>
              </w:rPr>
              <w:t>6</w:t>
            </w:r>
            <w:r w:rsidRPr="00691DB3">
              <w:rPr>
                <w:rFonts w:ascii="Arial" w:hAnsi="Arial" w:cs="Arial"/>
                <w:i/>
                <w:lang w:val="en-US"/>
              </w:rPr>
              <w:t xml:space="preserve"> years.</w:t>
            </w:r>
            <w:r w:rsidRPr="00691DB3">
              <w:rPr>
                <w:rFonts w:ascii="Arial" w:hAnsi="Arial" w:cs="Arial"/>
              </w:rPr>
              <w:t xml:space="preserve"> </w:t>
            </w:r>
            <w:r w:rsidRPr="00691DB3">
              <w:rPr>
                <w:rFonts w:ascii="Arial" w:hAnsi="Arial" w:cs="Arial"/>
                <w:i/>
                <w:lang w:val="en-US"/>
              </w:rPr>
              <w:t>He is a personal development expert who is experienced in projects, has high communication skills.</w:t>
            </w:r>
            <w:r w:rsidRPr="00691DB3">
              <w:rPr>
                <w:rFonts w:ascii="Arial" w:hAnsi="Arial" w:cs="Arial"/>
              </w:rPr>
              <w:t xml:space="preserve"> </w:t>
            </w:r>
            <w:r w:rsidRPr="00691DB3">
              <w:rPr>
                <w:rFonts w:ascii="Arial" w:hAnsi="Arial" w:cs="Arial"/>
                <w:i/>
                <w:lang w:val="en-US"/>
              </w:rPr>
              <w:t>He is a program producer on a local TV channel and columnist for the newspaper.</w:t>
            </w:r>
            <w:r w:rsidRPr="00691DB3">
              <w:rPr>
                <w:rFonts w:ascii="Arial" w:hAnsi="Arial" w:cs="Arial"/>
              </w:rPr>
              <w:t xml:space="preserve"> </w:t>
            </w:r>
            <w:r w:rsidRPr="00691DB3">
              <w:rPr>
                <w:rFonts w:ascii="Arial" w:hAnsi="Arial" w:cs="Arial"/>
                <w:i/>
                <w:lang w:val="en-US"/>
              </w:rPr>
              <w:t xml:space="preserve">He speaks English and Russian.   </w:t>
            </w:r>
          </w:p>
        </w:tc>
      </w:tr>
      <w:tr w:rsidR="00E27464" w:rsidRPr="00691DB3" w14:paraId="5FB6E8E3" w14:textId="77777777" w:rsidTr="00691DB3">
        <w:trPr>
          <w:trHeight w:val="1"/>
        </w:trPr>
        <w:tc>
          <w:tcPr>
            <w:tcW w:w="1418" w:type="dxa"/>
            <w:tcBorders>
              <w:top w:val="single" w:sz="9" w:space="0" w:color="008080"/>
              <w:left w:val="single" w:sz="9" w:space="0" w:color="008080"/>
              <w:bottom w:val="single" w:sz="9" w:space="0" w:color="008080"/>
              <w:right w:val="single" w:sz="9" w:space="0" w:color="008080"/>
            </w:tcBorders>
            <w:shd w:val="clear" w:color="auto" w:fill="FFFFFF"/>
            <w:vAlign w:val="center"/>
          </w:tcPr>
          <w:p w14:paraId="401D1450" w14:textId="618DBD18" w:rsidR="00E27464" w:rsidRPr="00691DB3" w:rsidRDefault="00E23CC4" w:rsidP="00347E5B">
            <w:pPr>
              <w:spacing w:line="276" w:lineRule="auto"/>
              <w:jc w:val="both"/>
              <w:rPr>
                <w:rFonts w:ascii="Arial" w:hAnsi="Arial" w:cs="Arial"/>
                <w:color w:val="000000"/>
                <w:lang w:val="en-US"/>
              </w:rPr>
            </w:pPr>
            <w:r>
              <w:rPr>
                <w:rFonts w:ascii="Arial" w:hAnsi="Arial" w:cs="Arial"/>
              </w:rPr>
              <w:t>Ali TELLİ</w:t>
            </w:r>
          </w:p>
        </w:tc>
        <w:tc>
          <w:tcPr>
            <w:tcW w:w="8157" w:type="dxa"/>
            <w:tcBorders>
              <w:top w:val="single" w:sz="9" w:space="0" w:color="008080"/>
              <w:left w:val="single" w:sz="9" w:space="0" w:color="008080"/>
              <w:bottom w:val="single" w:sz="9" w:space="0" w:color="008080"/>
              <w:right w:val="single" w:sz="9" w:space="0" w:color="008080"/>
            </w:tcBorders>
            <w:shd w:val="clear" w:color="auto" w:fill="FFFFFF"/>
            <w:vAlign w:val="center"/>
          </w:tcPr>
          <w:p w14:paraId="288FC799" w14:textId="535B7D6F" w:rsidR="00E23CC4" w:rsidRPr="00E23CC4" w:rsidRDefault="00E27464" w:rsidP="00E23CC4">
            <w:pPr>
              <w:pStyle w:val="Corpo"/>
              <w:rPr>
                <w:rFonts w:ascii="Arial" w:hAnsi="Arial" w:cs="Arial"/>
                <w:i/>
                <w:sz w:val="22"/>
                <w:szCs w:val="22"/>
                <w:lang w:val="en-US"/>
              </w:rPr>
            </w:pPr>
            <w:r w:rsidRPr="00691DB3">
              <w:rPr>
                <w:rFonts w:ascii="Arial" w:hAnsi="Arial" w:cs="Arial"/>
                <w:i/>
                <w:sz w:val="22"/>
                <w:szCs w:val="22"/>
                <w:lang w:val="en-US"/>
              </w:rPr>
              <w:t xml:space="preserve">Our EU coordinator </w:t>
            </w:r>
            <w:proofErr w:type="spellStart"/>
            <w:r w:rsidRPr="00691DB3">
              <w:rPr>
                <w:rFonts w:ascii="Arial" w:hAnsi="Arial" w:cs="Arial"/>
                <w:i/>
                <w:sz w:val="22"/>
                <w:szCs w:val="22"/>
                <w:lang w:val="en-US"/>
              </w:rPr>
              <w:t>Mr</w:t>
            </w:r>
            <w:r w:rsidR="00E23CC4">
              <w:rPr>
                <w:rFonts w:ascii="Arial" w:hAnsi="Arial" w:cs="Arial"/>
                <w:i/>
                <w:sz w:val="22"/>
                <w:szCs w:val="22"/>
                <w:lang w:val="en-US"/>
              </w:rPr>
              <w:t>.Ali</w:t>
            </w:r>
            <w:proofErr w:type="spellEnd"/>
            <w:r w:rsidR="00E23CC4">
              <w:rPr>
                <w:rFonts w:ascii="Arial" w:hAnsi="Arial" w:cs="Arial"/>
                <w:i/>
                <w:sz w:val="22"/>
                <w:szCs w:val="22"/>
                <w:lang w:val="en-US"/>
              </w:rPr>
              <w:t xml:space="preserve"> TELLİ</w:t>
            </w:r>
            <w:r w:rsidRPr="00691DB3">
              <w:rPr>
                <w:rFonts w:ascii="Arial" w:hAnsi="Arial" w:cs="Arial"/>
                <w:i/>
                <w:sz w:val="22"/>
                <w:szCs w:val="22"/>
                <w:lang w:val="en-US"/>
              </w:rPr>
              <w:t xml:space="preserve"> is also experienced in all types of projects.</w:t>
            </w:r>
            <w:r w:rsidR="00E23CC4">
              <w:t xml:space="preserve"> </w:t>
            </w:r>
            <w:proofErr w:type="spellStart"/>
            <w:r w:rsidR="00E23CC4">
              <w:rPr>
                <w:rFonts w:ascii="Arial" w:hAnsi="Arial" w:cs="Arial"/>
                <w:i/>
                <w:sz w:val="22"/>
                <w:szCs w:val="22"/>
                <w:lang w:val="en-US"/>
              </w:rPr>
              <w:t>Mr.Telli</w:t>
            </w:r>
            <w:proofErr w:type="spellEnd"/>
            <w:r w:rsidR="00E23CC4" w:rsidRPr="00E23CC4">
              <w:rPr>
                <w:rFonts w:ascii="Arial" w:hAnsi="Arial" w:cs="Arial"/>
                <w:i/>
                <w:sz w:val="22"/>
                <w:szCs w:val="22"/>
                <w:lang w:val="en-US"/>
              </w:rPr>
              <w:t xml:space="preserve"> works as an academician and writer at </w:t>
            </w:r>
            <w:proofErr w:type="spellStart"/>
            <w:r w:rsidR="00E23CC4" w:rsidRPr="00E23CC4">
              <w:rPr>
                <w:rFonts w:ascii="Arial" w:hAnsi="Arial" w:cs="Arial"/>
                <w:i/>
                <w:sz w:val="22"/>
                <w:szCs w:val="22"/>
                <w:lang w:val="en-US"/>
              </w:rPr>
              <w:t>Kütahya</w:t>
            </w:r>
            <w:proofErr w:type="spellEnd"/>
            <w:r w:rsidR="00E23CC4" w:rsidRPr="00E23CC4">
              <w:rPr>
                <w:rFonts w:ascii="Arial" w:hAnsi="Arial" w:cs="Arial"/>
                <w:i/>
                <w:sz w:val="22"/>
                <w:szCs w:val="22"/>
                <w:lang w:val="en-US"/>
              </w:rPr>
              <w:t xml:space="preserve"> </w:t>
            </w:r>
            <w:proofErr w:type="spellStart"/>
            <w:r w:rsidR="00E23CC4" w:rsidRPr="00E23CC4">
              <w:rPr>
                <w:rFonts w:ascii="Arial" w:hAnsi="Arial" w:cs="Arial"/>
                <w:i/>
                <w:sz w:val="22"/>
                <w:szCs w:val="22"/>
                <w:lang w:val="en-US"/>
              </w:rPr>
              <w:t>Dumlupınar</w:t>
            </w:r>
            <w:proofErr w:type="spellEnd"/>
            <w:r w:rsidR="00E23CC4" w:rsidRPr="00E23CC4">
              <w:rPr>
                <w:rFonts w:ascii="Arial" w:hAnsi="Arial" w:cs="Arial"/>
                <w:i/>
                <w:sz w:val="22"/>
                <w:szCs w:val="22"/>
                <w:lang w:val="en-US"/>
              </w:rPr>
              <w:t xml:space="preserve"> University. </w:t>
            </w:r>
            <w:r w:rsidR="00E23CC4">
              <w:rPr>
                <w:rFonts w:ascii="Arial" w:hAnsi="Arial" w:cs="Arial"/>
                <w:i/>
                <w:sz w:val="22"/>
                <w:szCs w:val="22"/>
                <w:lang w:val="en-US"/>
              </w:rPr>
              <w:t>H</w:t>
            </w:r>
            <w:r w:rsidR="00E23CC4" w:rsidRPr="00E23CC4">
              <w:rPr>
                <w:rFonts w:ascii="Arial" w:hAnsi="Arial" w:cs="Arial"/>
                <w:i/>
                <w:sz w:val="22"/>
                <w:szCs w:val="22"/>
                <w:lang w:val="en-US"/>
              </w:rPr>
              <w:t>e</w:t>
            </w:r>
          </w:p>
          <w:p w14:paraId="36A12937" w14:textId="2EE9096E" w:rsidR="00E27464" w:rsidRPr="00691DB3" w:rsidRDefault="00E23CC4" w:rsidP="00E23CC4">
            <w:pPr>
              <w:pStyle w:val="Corpo"/>
              <w:rPr>
                <w:rFonts w:ascii="Arial" w:hAnsi="Arial" w:cs="Arial"/>
                <w:sz w:val="22"/>
                <w:szCs w:val="22"/>
                <w:lang w:val="en-US"/>
              </w:rPr>
            </w:pPr>
            <w:r w:rsidRPr="00E23CC4">
              <w:rPr>
                <w:rFonts w:ascii="Arial" w:hAnsi="Arial" w:cs="Arial"/>
                <w:i/>
                <w:sz w:val="22"/>
                <w:szCs w:val="22"/>
                <w:lang w:val="en-US"/>
              </w:rPr>
              <w:t>participated in national agency trainings about Erasmus + Plus program activities.  Also He is a licensed mountaineer and search and rescue instructor.</w:t>
            </w:r>
          </w:p>
        </w:tc>
      </w:tr>
      <w:tr w:rsidR="00E27464" w:rsidRPr="00691DB3" w14:paraId="760EE5C3" w14:textId="77777777" w:rsidTr="00691DB3">
        <w:trPr>
          <w:trHeight w:val="1"/>
        </w:trPr>
        <w:tc>
          <w:tcPr>
            <w:tcW w:w="1418" w:type="dxa"/>
            <w:tcBorders>
              <w:top w:val="single" w:sz="9" w:space="0" w:color="008080"/>
              <w:left w:val="single" w:sz="9" w:space="0" w:color="008080"/>
              <w:bottom w:val="single" w:sz="9" w:space="0" w:color="008080"/>
              <w:right w:val="single" w:sz="9" w:space="0" w:color="008080"/>
            </w:tcBorders>
            <w:shd w:val="clear" w:color="auto" w:fill="FFFFFF"/>
            <w:vAlign w:val="center"/>
          </w:tcPr>
          <w:p w14:paraId="0711385E" w14:textId="77777777" w:rsidR="00E27464" w:rsidRPr="00691DB3" w:rsidRDefault="00E27464" w:rsidP="00347E5B">
            <w:pPr>
              <w:spacing w:line="276" w:lineRule="auto"/>
              <w:jc w:val="both"/>
              <w:rPr>
                <w:rFonts w:ascii="Arial" w:hAnsi="Arial" w:cs="Arial"/>
                <w:lang w:val="lt-LT"/>
              </w:rPr>
            </w:pPr>
            <w:r w:rsidRPr="00691DB3">
              <w:rPr>
                <w:rFonts w:ascii="Arial" w:hAnsi="Arial" w:cs="Arial"/>
              </w:rPr>
              <w:t>Ezgi TEKİN</w:t>
            </w:r>
          </w:p>
        </w:tc>
        <w:tc>
          <w:tcPr>
            <w:tcW w:w="8157" w:type="dxa"/>
            <w:tcBorders>
              <w:top w:val="single" w:sz="9" w:space="0" w:color="008080"/>
              <w:left w:val="single" w:sz="9" w:space="0" w:color="008080"/>
              <w:bottom w:val="single" w:sz="9" w:space="0" w:color="008080"/>
              <w:right w:val="single" w:sz="9" w:space="0" w:color="008080"/>
            </w:tcBorders>
            <w:shd w:val="clear" w:color="auto" w:fill="FFFFFF"/>
            <w:vAlign w:val="center"/>
          </w:tcPr>
          <w:p w14:paraId="3AAC10D7" w14:textId="77777777" w:rsidR="00E27464" w:rsidRPr="00691DB3" w:rsidRDefault="00E27464" w:rsidP="00E27464">
            <w:pPr>
              <w:pBdr>
                <w:top w:val="single" w:sz="4" w:space="1" w:color="auto"/>
                <w:left w:val="single" w:sz="4" w:space="4" w:color="auto"/>
                <w:bottom w:val="single" w:sz="4" w:space="1" w:color="auto"/>
                <w:right w:val="single" w:sz="4" w:space="4" w:color="auto"/>
              </w:pBdr>
              <w:spacing w:after="0" w:line="360" w:lineRule="auto"/>
              <w:rPr>
                <w:rFonts w:ascii="Arial" w:hAnsi="Arial" w:cs="Arial"/>
                <w:lang w:val="lt-LT"/>
              </w:rPr>
            </w:pPr>
            <w:r w:rsidRPr="00691DB3">
              <w:rPr>
                <w:rFonts w:ascii="Arial" w:hAnsi="Arial" w:cs="Arial"/>
                <w:i/>
                <w:lang w:val="en-US"/>
              </w:rPr>
              <w:t xml:space="preserve">Ezgi TEKİN is the project manager of our association 35 years old and has found the opportunity to work with young people in different associations. She is a graduate of Business Administration for 4 years. She is an active theatre actor and drama instructor. She is also involved in entrepreneurship training activities at </w:t>
            </w:r>
            <w:proofErr w:type="spellStart"/>
            <w:r w:rsidRPr="00691DB3">
              <w:rPr>
                <w:rFonts w:ascii="Arial" w:hAnsi="Arial" w:cs="Arial"/>
                <w:i/>
                <w:lang w:val="en-US"/>
              </w:rPr>
              <w:t>Kutahya</w:t>
            </w:r>
            <w:proofErr w:type="spellEnd"/>
            <w:r w:rsidRPr="00691DB3">
              <w:rPr>
                <w:rFonts w:ascii="Arial" w:hAnsi="Arial" w:cs="Arial"/>
                <w:i/>
                <w:lang w:val="en-US"/>
              </w:rPr>
              <w:t xml:space="preserve"> Entrepreneur Businessmen Association. She will take an active role in the preparation, implementation, monitoring-evaluation and sustainability planning of the project.</w:t>
            </w:r>
          </w:p>
        </w:tc>
      </w:tr>
      <w:tr w:rsidR="00E27464" w:rsidRPr="00691DB3" w14:paraId="26F474FB" w14:textId="77777777" w:rsidTr="00691DB3">
        <w:trPr>
          <w:trHeight w:val="1"/>
        </w:trPr>
        <w:tc>
          <w:tcPr>
            <w:tcW w:w="1418" w:type="dxa"/>
            <w:tcBorders>
              <w:top w:val="single" w:sz="9" w:space="0" w:color="008080"/>
              <w:left w:val="single" w:sz="9" w:space="0" w:color="008080"/>
              <w:bottom w:val="single" w:sz="9" w:space="0" w:color="008080"/>
              <w:right w:val="single" w:sz="9" w:space="0" w:color="008080"/>
            </w:tcBorders>
            <w:shd w:val="clear" w:color="auto" w:fill="FFFFFF"/>
          </w:tcPr>
          <w:p w14:paraId="34916BFE" w14:textId="1630248E" w:rsidR="00E27464" w:rsidRPr="00691DB3" w:rsidRDefault="00D540EF" w:rsidP="00347E5B">
            <w:pPr>
              <w:spacing w:after="200" w:line="276" w:lineRule="auto"/>
              <w:jc w:val="both"/>
              <w:rPr>
                <w:rFonts w:ascii="Arial" w:hAnsi="Arial" w:cs="Arial"/>
                <w:color w:val="000000"/>
                <w:lang w:val="en-US"/>
              </w:rPr>
            </w:pPr>
            <w:r>
              <w:rPr>
                <w:rFonts w:ascii="Arial" w:hAnsi="Arial" w:cs="Arial"/>
                <w:color w:val="222222"/>
                <w:lang w:val="lt-LT"/>
              </w:rPr>
              <w:t>Gökçen Ayzıt</w:t>
            </w:r>
          </w:p>
        </w:tc>
        <w:tc>
          <w:tcPr>
            <w:tcW w:w="8157" w:type="dxa"/>
            <w:tcBorders>
              <w:top w:val="single" w:sz="9" w:space="0" w:color="008080"/>
              <w:left w:val="single" w:sz="9" w:space="0" w:color="008080"/>
              <w:bottom w:val="single" w:sz="9" w:space="0" w:color="008080"/>
              <w:right w:val="single" w:sz="9" w:space="0" w:color="008080"/>
            </w:tcBorders>
            <w:shd w:val="clear" w:color="auto" w:fill="FFFFFF"/>
          </w:tcPr>
          <w:p w14:paraId="7FA98F89" w14:textId="1AF1137A" w:rsidR="00E27464" w:rsidRPr="00691DB3" w:rsidRDefault="00D540EF" w:rsidP="00347E5B">
            <w:pPr>
              <w:pStyle w:val="Corpo"/>
              <w:rPr>
                <w:rFonts w:ascii="Arial" w:hAnsi="Arial" w:cs="Arial"/>
                <w:sz w:val="22"/>
                <w:szCs w:val="22"/>
              </w:rPr>
            </w:pPr>
            <w:r w:rsidRPr="00D540EF">
              <w:rPr>
                <w:rFonts w:ascii="Arial" w:hAnsi="Arial" w:cs="Arial"/>
                <w:sz w:val="22"/>
                <w:szCs w:val="22"/>
              </w:rPr>
              <w:t>She is a 3rd-year student in the department of History at Middle East Technical University, also a 4th-year student of Political Science and Public Administration at Anadolu University as a second university. Interested in archeology. She participated in the activities of the METU archeology community and was an observer in the Kütahya Castle excavation. She was the group leader in the foundation of the Kamp Dünyası. She studied diction and acting at the Başkent Communication Academy. She writes poems as an amateur. She speaks English</w:t>
            </w:r>
            <w:r>
              <w:t>.</w:t>
            </w:r>
          </w:p>
        </w:tc>
      </w:tr>
      <w:tr w:rsidR="00E27464" w:rsidRPr="00691DB3" w14:paraId="3EE49130" w14:textId="77777777" w:rsidTr="00691DB3">
        <w:trPr>
          <w:trHeight w:val="1"/>
        </w:trPr>
        <w:tc>
          <w:tcPr>
            <w:tcW w:w="1418" w:type="dxa"/>
            <w:tcBorders>
              <w:top w:val="single" w:sz="9" w:space="0" w:color="008080"/>
              <w:left w:val="single" w:sz="9" w:space="0" w:color="008080"/>
              <w:bottom w:val="single" w:sz="9" w:space="0" w:color="008080"/>
              <w:right w:val="single" w:sz="9" w:space="0" w:color="008080"/>
            </w:tcBorders>
            <w:shd w:val="clear" w:color="auto" w:fill="FFFFFF"/>
          </w:tcPr>
          <w:p w14:paraId="0B387E8E" w14:textId="77777777" w:rsidR="00E27464" w:rsidRPr="00691DB3" w:rsidRDefault="00E27464" w:rsidP="00347E5B">
            <w:pPr>
              <w:spacing w:after="200" w:line="276" w:lineRule="auto"/>
              <w:jc w:val="both"/>
              <w:rPr>
                <w:rFonts w:ascii="Arial" w:hAnsi="Arial" w:cs="Arial"/>
                <w:color w:val="222222"/>
                <w:lang w:val="lt-LT"/>
              </w:rPr>
            </w:pPr>
            <w:r w:rsidRPr="00691DB3">
              <w:rPr>
                <w:rFonts w:ascii="Arial" w:hAnsi="Arial" w:cs="Arial"/>
              </w:rPr>
              <w:t>HasanTurgut  ERDOĞAN</w:t>
            </w:r>
          </w:p>
        </w:tc>
        <w:tc>
          <w:tcPr>
            <w:tcW w:w="8157" w:type="dxa"/>
            <w:tcBorders>
              <w:top w:val="single" w:sz="9" w:space="0" w:color="008080"/>
              <w:left w:val="single" w:sz="9" w:space="0" w:color="008080"/>
              <w:bottom w:val="single" w:sz="9" w:space="0" w:color="008080"/>
              <w:right w:val="single" w:sz="9" w:space="0" w:color="008080"/>
            </w:tcBorders>
            <w:shd w:val="clear" w:color="auto" w:fill="FFFFFF"/>
          </w:tcPr>
          <w:p w14:paraId="115BB800" w14:textId="77777777" w:rsidR="00BA5108" w:rsidRPr="00691DB3" w:rsidRDefault="00BA5108" w:rsidP="00BA5108">
            <w:pPr>
              <w:pStyle w:val="Default"/>
              <w:rPr>
                <w:rFonts w:ascii="Arial" w:hAnsi="Arial" w:cs="Arial"/>
                <w:color w:val="212121"/>
                <w:sz w:val="22"/>
                <w:szCs w:val="22"/>
              </w:rPr>
            </w:pPr>
            <w:r w:rsidRPr="001830DE">
              <w:rPr>
                <w:rFonts w:ascii="Arial" w:hAnsi="Arial" w:cs="Arial"/>
                <w:i/>
                <w:sz w:val="22"/>
                <w:szCs w:val="22"/>
              </w:rPr>
              <w:t xml:space="preserve">Hasan Turgut ERDOĞAN is </w:t>
            </w:r>
            <w:proofErr w:type="spellStart"/>
            <w:r w:rsidRPr="001830DE">
              <w:rPr>
                <w:rFonts w:ascii="Arial" w:hAnsi="Arial" w:cs="Arial"/>
                <w:i/>
                <w:sz w:val="22"/>
                <w:szCs w:val="22"/>
              </w:rPr>
              <w:t>the</w:t>
            </w:r>
            <w:proofErr w:type="spellEnd"/>
            <w:r w:rsidRPr="001830DE">
              <w:rPr>
                <w:rFonts w:ascii="Arial" w:hAnsi="Arial" w:cs="Arial"/>
                <w:i/>
                <w:sz w:val="22"/>
                <w:szCs w:val="22"/>
              </w:rPr>
              <w:t xml:space="preserve"> </w:t>
            </w:r>
            <w:proofErr w:type="spellStart"/>
            <w:r w:rsidRPr="00691DB3">
              <w:rPr>
                <w:rFonts w:ascii="Arial" w:hAnsi="Arial" w:cs="Arial"/>
                <w:i/>
                <w:color w:val="212121"/>
                <w:sz w:val="22"/>
                <w:szCs w:val="22"/>
              </w:rPr>
              <w:t>most</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experienced</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employee</w:t>
            </w:r>
            <w:proofErr w:type="spellEnd"/>
            <w:r w:rsidRPr="00691DB3">
              <w:rPr>
                <w:rFonts w:ascii="Arial" w:hAnsi="Arial" w:cs="Arial"/>
                <w:i/>
                <w:color w:val="212121"/>
                <w:sz w:val="22"/>
                <w:szCs w:val="22"/>
              </w:rPr>
              <w:t xml:space="preserve"> of </w:t>
            </w:r>
            <w:proofErr w:type="spellStart"/>
            <w:r w:rsidRPr="00691DB3">
              <w:rPr>
                <w:rFonts w:ascii="Arial" w:hAnsi="Arial" w:cs="Arial"/>
                <w:i/>
                <w:color w:val="212121"/>
                <w:sz w:val="22"/>
                <w:szCs w:val="22"/>
              </w:rPr>
              <w:t>our</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team</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and</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graduated</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from</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the</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Department</w:t>
            </w:r>
            <w:proofErr w:type="spellEnd"/>
            <w:r w:rsidRPr="00691DB3">
              <w:rPr>
                <w:rFonts w:ascii="Arial" w:hAnsi="Arial" w:cs="Arial"/>
                <w:i/>
                <w:color w:val="212121"/>
                <w:sz w:val="22"/>
                <w:szCs w:val="22"/>
              </w:rPr>
              <w:t xml:space="preserve"> of Theater of </w:t>
            </w:r>
            <w:proofErr w:type="spellStart"/>
            <w:r w:rsidRPr="00691DB3">
              <w:rPr>
                <w:rFonts w:ascii="Arial" w:hAnsi="Arial" w:cs="Arial"/>
                <w:i/>
                <w:color w:val="212121"/>
                <w:sz w:val="22"/>
                <w:szCs w:val="22"/>
              </w:rPr>
              <w:t>Fine</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Arts</w:t>
            </w:r>
            <w:proofErr w:type="spellEnd"/>
            <w:r w:rsidRPr="00691DB3">
              <w:rPr>
                <w:rFonts w:ascii="Arial" w:hAnsi="Arial" w:cs="Arial"/>
                <w:i/>
                <w:color w:val="212121"/>
                <w:sz w:val="22"/>
                <w:szCs w:val="22"/>
              </w:rPr>
              <w:t xml:space="preserve">. He has </w:t>
            </w:r>
            <w:proofErr w:type="spellStart"/>
            <w:r w:rsidRPr="00691DB3">
              <w:rPr>
                <w:rFonts w:ascii="Arial" w:hAnsi="Arial" w:cs="Arial"/>
                <w:i/>
                <w:color w:val="212121"/>
                <w:sz w:val="22"/>
                <w:szCs w:val="22"/>
              </w:rPr>
              <w:t>completed</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the</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Contemporary</w:t>
            </w:r>
            <w:proofErr w:type="spellEnd"/>
            <w:r w:rsidRPr="00691DB3">
              <w:rPr>
                <w:rFonts w:ascii="Arial" w:hAnsi="Arial" w:cs="Arial"/>
                <w:i/>
                <w:color w:val="212121"/>
                <w:sz w:val="22"/>
                <w:szCs w:val="22"/>
              </w:rPr>
              <w:t xml:space="preserve"> Drama </w:t>
            </w:r>
            <w:proofErr w:type="spellStart"/>
            <w:r w:rsidRPr="00691DB3">
              <w:rPr>
                <w:rFonts w:ascii="Arial" w:hAnsi="Arial" w:cs="Arial"/>
                <w:i/>
                <w:color w:val="212121"/>
                <w:sz w:val="22"/>
                <w:szCs w:val="22"/>
              </w:rPr>
              <w:t>Leadership</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training</w:t>
            </w:r>
            <w:proofErr w:type="spellEnd"/>
            <w:r w:rsidRPr="00691DB3">
              <w:rPr>
                <w:rFonts w:ascii="Arial" w:hAnsi="Arial" w:cs="Arial"/>
                <w:i/>
                <w:color w:val="212121"/>
                <w:sz w:val="22"/>
                <w:szCs w:val="22"/>
              </w:rPr>
              <w:t xml:space="preserve"> program </w:t>
            </w:r>
            <w:proofErr w:type="spellStart"/>
            <w:r w:rsidRPr="00691DB3">
              <w:rPr>
                <w:rFonts w:ascii="Arial" w:hAnsi="Arial" w:cs="Arial"/>
                <w:i/>
                <w:color w:val="212121"/>
                <w:sz w:val="22"/>
                <w:szCs w:val="22"/>
              </w:rPr>
              <w:t>and</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gives</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training</w:t>
            </w:r>
            <w:proofErr w:type="spellEnd"/>
            <w:r w:rsidRPr="00691DB3">
              <w:rPr>
                <w:rFonts w:ascii="Arial" w:hAnsi="Arial" w:cs="Arial"/>
                <w:i/>
                <w:color w:val="212121"/>
                <w:sz w:val="22"/>
                <w:szCs w:val="22"/>
              </w:rPr>
              <w:t xml:space="preserve"> on </w:t>
            </w:r>
            <w:proofErr w:type="spellStart"/>
            <w:r w:rsidRPr="00691DB3">
              <w:rPr>
                <w:rFonts w:ascii="Arial" w:hAnsi="Arial" w:cs="Arial"/>
                <w:i/>
                <w:color w:val="212121"/>
                <w:sz w:val="22"/>
                <w:szCs w:val="22"/>
              </w:rPr>
              <w:t>this</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subject</w:t>
            </w:r>
            <w:proofErr w:type="spellEnd"/>
            <w:r w:rsidRPr="00691DB3">
              <w:rPr>
                <w:rFonts w:ascii="Arial" w:hAnsi="Arial" w:cs="Arial"/>
                <w:i/>
                <w:color w:val="212121"/>
                <w:sz w:val="22"/>
                <w:szCs w:val="22"/>
              </w:rPr>
              <w:t xml:space="preserve">. 2013 </w:t>
            </w:r>
            <w:proofErr w:type="spellStart"/>
            <w:r w:rsidRPr="00691DB3">
              <w:rPr>
                <w:rFonts w:ascii="Arial" w:hAnsi="Arial" w:cs="Arial"/>
                <w:i/>
                <w:color w:val="212121"/>
                <w:sz w:val="22"/>
                <w:szCs w:val="22"/>
              </w:rPr>
              <w:t>National</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Agency</w:t>
            </w:r>
            <w:proofErr w:type="spellEnd"/>
            <w:r w:rsidRPr="00691DB3">
              <w:rPr>
                <w:rFonts w:ascii="Arial" w:hAnsi="Arial" w:cs="Arial"/>
                <w:i/>
                <w:color w:val="212121"/>
                <w:sz w:val="22"/>
                <w:szCs w:val="22"/>
              </w:rPr>
              <w:t xml:space="preserve"> YOUTH Project '' </w:t>
            </w:r>
            <w:proofErr w:type="spellStart"/>
            <w:r w:rsidRPr="00691DB3">
              <w:rPr>
                <w:rFonts w:ascii="Arial" w:hAnsi="Arial" w:cs="Arial"/>
                <w:i/>
                <w:color w:val="212121"/>
                <w:sz w:val="22"/>
                <w:szCs w:val="22"/>
              </w:rPr>
              <w:t>Children</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from</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the</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Museum</w:t>
            </w:r>
            <w:proofErr w:type="spellEnd"/>
            <w:r w:rsidRPr="00691DB3">
              <w:rPr>
                <w:rFonts w:ascii="Arial" w:hAnsi="Arial" w:cs="Arial"/>
                <w:i/>
                <w:color w:val="212121"/>
                <w:sz w:val="22"/>
                <w:szCs w:val="22"/>
              </w:rPr>
              <w:t xml:space="preserve"> of </w:t>
            </w:r>
            <w:proofErr w:type="spellStart"/>
            <w:r w:rsidRPr="00691DB3">
              <w:rPr>
                <w:rFonts w:ascii="Arial" w:hAnsi="Arial" w:cs="Arial"/>
                <w:i/>
                <w:color w:val="212121"/>
                <w:sz w:val="22"/>
                <w:szCs w:val="22"/>
              </w:rPr>
              <w:t>the</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Tree</w:t>
            </w:r>
            <w:proofErr w:type="spellEnd"/>
            <w:r w:rsidRPr="00691DB3">
              <w:rPr>
                <w:rFonts w:ascii="Arial" w:hAnsi="Arial" w:cs="Arial"/>
                <w:i/>
                <w:color w:val="212121"/>
                <w:sz w:val="22"/>
                <w:szCs w:val="22"/>
              </w:rPr>
              <w:t xml:space="preserve"> '' </w:t>
            </w:r>
            <w:proofErr w:type="spellStart"/>
            <w:r w:rsidRPr="00691DB3">
              <w:rPr>
                <w:rFonts w:ascii="Arial" w:hAnsi="Arial" w:cs="Arial"/>
                <w:i/>
                <w:color w:val="212121"/>
                <w:sz w:val="22"/>
                <w:szCs w:val="22"/>
              </w:rPr>
              <w:t>project</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was</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carried</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out</w:t>
            </w:r>
            <w:proofErr w:type="spellEnd"/>
            <w:r w:rsidRPr="00691DB3">
              <w:rPr>
                <w:rFonts w:ascii="Arial" w:hAnsi="Arial" w:cs="Arial"/>
                <w:i/>
                <w:color w:val="212121"/>
                <w:sz w:val="22"/>
                <w:szCs w:val="22"/>
              </w:rPr>
              <w:t xml:space="preserve">. He </w:t>
            </w:r>
            <w:proofErr w:type="spellStart"/>
            <w:r w:rsidRPr="00691DB3">
              <w:rPr>
                <w:rFonts w:ascii="Arial" w:hAnsi="Arial" w:cs="Arial"/>
                <w:i/>
                <w:color w:val="212121"/>
                <w:sz w:val="22"/>
                <w:szCs w:val="22"/>
              </w:rPr>
              <w:t>took</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part</w:t>
            </w:r>
            <w:proofErr w:type="spellEnd"/>
            <w:r w:rsidRPr="00691DB3">
              <w:rPr>
                <w:rFonts w:ascii="Arial" w:hAnsi="Arial" w:cs="Arial"/>
                <w:i/>
                <w:color w:val="212121"/>
                <w:sz w:val="22"/>
                <w:szCs w:val="22"/>
              </w:rPr>
              <w:t xml:space="preserve"> in </w:t>
            </w:r>
            <w:proofErr w:type="spellStart"/>
            <w:r w:rsidRPr="00691DB3">
              <w:rPr>
                <w:rFonts w:ascii="Arial" w:hAnsi="Arial" w:cs="Arial"/>
                <w:i/>
                <w:color w:val="212121"/>
                <w:sz w:val="22"/>
                <w:szCs w:val="22"/>
              </w:rPr>
              <w:t>many</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cinema</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and</w:t>
            </w:r>
            <w:proofErr w:type="spellEnd"/>
            <w:r w:rsidRPr="00691DB3">
              <w:rPr>
                <w:rFonts w:ascii="Arial" w:hAnsi="Arial" w:cs="Arial"/>
                <w:i/>
                <w:color w:val="212121"/>
                <w:sz w:val="22"/>
                <w:szCs w:val="22"/>
              </w:rPr>
              <w:t xml:space="preserve"> TV </w:t>
            </w:r>
            <w:proofErr w:type="spellStart"/>
            <w:r w:rsidRPr="00691DB3">
              <w:rPr>
                <w:rFonts w:ascii="Arial" w:hAnsi="Arial" w:cs="Arial"/>
                <w:i/>
                <w:color w:val="212121"/>
                <w:sz w:val="22"/>
                <w:szCs w:val="22"/>
              </w:rPr>
              <w:t>series</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broadcasted</w:t>
            </w:r>
            <w:proofErr w:type="spellEnd"/>
            <w:r w:rsidRPr="00691DB3">
              <w:rPr>
                <w:rFonts w:ascii="Arial" w:hAnsi="Arial" w:cs="Arial"/>
                <w:i/>
                <w:color w:val="212121"/>
                <w:sz w:val="22"/>
                <w:szCs w:val="22"/>
              </w:rPr>
              <w:t xml:space="preserve"> on </w:t>
            </w:r>
            <w:proofErr w:type="spellStart"/>
            <w:r w:rsidRPr="00691DB3">
              <w:rPr>
                <w:rFonts w:ascii="Arial" w:hAnsi="Arial" w:cs="Arial"/>
                <w:i/>
                <w:color w:val="212121"/>
                <w:sz w:val="22"/>
                <w:szCs w:val="22"/>
              </w:rPr>
              <w:t>national</w:t>
            </w:r>
            <w:proofErr w:type="spellEnd"/>
            <w:r w:rsidRPr="00691DB3">
              <w:rPr>
                <w:rFonts w:ascii="Arial" w:hAnsi="Arial" w:cs="Arial"/>
                <w:i/>
                <w:color w:val="212121"/>
                <w:sz w:val="22"/>
                <w:szCs w:val="22"/>
              </w:rPr>
              <w:t xml:space="preserve"> </w:t>
            </w:r>
            <w:proofErr w:type="spellStart"/>
            <w:r w:rsidRPr="00691DB3">
              <w:rPr>
                <w:rFonts w:ascii="Arial" w:hAnsi="Arial" w:cs="Arial"/>
                <w:i/>
                <w:color w:val="212121"/>
                <w:sz w:val="22"/>
                <w:szCs w:val="22"/>
              </w:rPr>
              <w:t>channels</w:t>
            </w:r>
            <w:proofErr w:type="spellEnd"/>
            <w:r w:rsidRPr="00691DB3">
              <w:rPr>
                <w:rFonts w:ascii="Arial" w:hAnsi="Arial" w:cs="Arial"/>
                <w:color w:val="212121"/>
                <w:sz w:val="22"/>
                <w:szCs w:val="22"/>
              </w:rPr>
              <w:t xml:space="preserve">. </w:t>
            </w:r>
          </w:p>
          <w:p w14:paraId="06AE8423" w14:textId="77777777" w:rsidR="00BA5108" w:rsidRPr="00691DB3" w:rsidRDefault="00BA5108" w:rsidP="00BA5108">
            <w:pPr>
              <w:pStyle w:val="Default"/>
              <w:rPr>
                <w:rFonts w:ascii="Arial" w:hAnsi="Arial" w:cs="Arial"/>
                <w:color w:val="212121"/>
                <w:sz w:val="22"/>
                <w:szCs w:val="22"/>
              </w:rPr>
            </w:pPr>
          </w:p>
          <w:p w14:paraId="700FE5AA" w14:textId="77777777" w:rsidR="00BA5108" w:rsidRPr="00691DB3" w:rsidRDefault="00BA5108" w:rsidP="00BA5108">
            <w:pPr>
              <w:pStyle w:val="Default"/>
              <w:rPr>
                <w:rFonts w:ascii="Arial" w:hAnsi="Arial" w:cs="Arial"/>
                <w:b/>
                <w:i/>
                <w:color w:val="212121"/>
                <w:sz w:val="22"/>
                <w:szCs w:val="22"/>
              </w:rPr>
            </w:pPr>
            <w:proofErr w:type="spellStart"/>
            <w:r w:rsidRPr="00691DB3">
              <w:rPr>
                <w:rFonts w:ascii="Arial" w:hAnsi="Arial" w:cs="Arial"/>
                <w:b/>
                <w:i/>
                <w:color w:val="212121"/>
                <w:sz w:val="22"/>
                <w:szCs w:val="22"/>
              </w:rPr>
              <w:t>We</w:t>
            </w:r>
            <w:proofErr w:type="spellEnd"/>
            <w:r w:rsidRPr="00691DB3">
              <w:rPr>
                <w:rFonts w:ascii="Arial" w:hAnsi="Arial" w:cs="Arial"/>
                <w:b/>
                <w:i/>
                <w:color w:val="212121"/>
                <w:sz w:val="22"/>
                <w:szCs w:val="22"/>
              </w:rPr>
              <w:t xml:space="preserve"> </w:t>
            </w:r>
            <w:proofErr w:type="spellStart"/>
            <w:r w:rsidRPr="00691DB3">
              <w:rPr>
                <w:rFonts w:ascii="Arial" w:hAnsi="Arial" w:cs="Arial"/>
                <w:b/>
                <w:i/>
                <w:color w:val="212121"/>
                <w:sz w:val="22"/>
                <w:szCs w:val="22"/>
              </w:rPr>
              <w:t>are</w:t>
            </w:r>
            <w:proofErr w:type="spellEnd"/>
            <w:r w:rsidRPr="00691DB3">
              <w:rPr>
                <w:rFonts w:ascii="Arial" w:hAnsi="Arial" w:cs="Arial"/>
                <w:b/>
                <w:i/>
                <w:color w:val="212121"/>
                <w:sz w:val="22"/>
                <w:szCs w:val="22"/>
              </w:rPr>
              <w:t xml:space="preserve"> </w:t>
            </w:r>
            <w:proofErr w:type="spellStart"/>
            <w:r w:rsidRPr="00691DB3">
              <w:rPr>
                <w:rFonts w:ascii="Arial" w:hAnsi="Arial" w:cs="Arial"/>
                <w:b/>
                <w:i/>
                <w:color w:val="212121"/>
                <w:sz w:val="22"/>
                <w:szCs w:val="22"/>
              </w:rPr>
              <w:t>familiar</w:t>
            </w:r>
            <w:proofErr w:type="spellEnd"/>
            <w:r w:rsidRPr="00691DB3">
              <w:rPr>
                <w:rFonts w:ascii="Arial" w:hAnsi="Arial" w:cs="Arial"/>
                <w:b/>
                <w:i/>
                <w:color w:val="212121"/>
                <w:sz w:val="22"/>
                <w:szCs w:val="22"/>
              </w:rPr>
              <w:t xml:space="preserve"> </w:t>
            </w:r>
            <w:proofErr w:type="spellStart"/>
            <w:r w:rsidRPr="00691DB3">
              <w:rPr>
                <w:rFonts w:ascii="Arial" w:hAnsi="Arial" w:cs="Arial"/>
                <w:b/>
                <w:i/>
                <w:color w:val="212121"/>
                <w:sz w:val="22"/>
                <w:szCs w:val="22"/>
              </w:rPr>
              <w:t>with</w:t>
            </w:r>
            <w:proofErr w:type="spellEnd"/>
            <w:r w:rsidRPr="00691DB3">
              <w:rPr>
                <w:rFonts w:ascii="Arial" w:hAnsi="Arial" w:cs="Arial"/>
                <w:b/>
                <w:i/>
                <w:color w:val="212121"/>
                <w:sz w:val="22"/>
                <w:szCs w:val="22"/>
              </w:rPr>
              <w:t xml:space="preserve"> </w:t>
            </w:r>
            <w:proofErr w:type="spellStart"/>
            <w:r w:rsidRPr="00691DB3">
              <w:rPr>
                <w:rFonts w:ascii="Arial" w:hAnsi="Arial" w:cs="Arial"/>
                <w:b/>
                <w:i/>
                <w:color w:val="212121"/>
                <w:sz w:val="22"/>
                <w:szCs w:val="22"/>
              </w:rPr>
              <w:t>these</w:t>
            </w:r>
            <w:proofErr w:type="spellEnd"/>
            <w:r w:rsidRPr="00691DB3">
              <w:rPr>
                <w:rFonts w:ascii="Arial" w:hAnsi="Arial" w:cs="Arial"/>
                <w:b/>
                <w:i/>
                <w:color w:val="212121"/>
                <w:sz w:val="22"/>
                <w:szCs w:val="22"/>
              </w:rPr>
              <w:t xml:space="preserve"> </w:t>
            </w:r>
            <w:proofErr w:type="spellStart"/>
            <w:r w:rsidRPr="00691DB3">
              <w:rPr>
                <w:rFonts w:ascii="Arial" w:hAnsi="Arial" w:cs="Arial"/>
                <w:b/>
                <w:i/>
                <w:color w:val="212121"/>
                <w:sz w:val="22"/>
                <w:szCs w:val="22"/>
              </w:rPr>
              <w:t>projects</w:t>
            </w:r>
            <w:proofErr w:type="spellEnd"/>
            <w:r w:rsidRPr="00691DB3">
              <w:rPr>
                <w:rFonts w:ascii="Arial" w:hAnsi="Arial" w:cs="Arial"/>
                <w:b/>
                <w:i/>
                <w:color w:val="212121"/>
                <w:sz w:val="22"/>
                <w:szCs w:val="22"/>
              </w:rPr>
              <w:t xml:space="preserve">, but </w:t>
            </w:r>
            <w:proofErr w:type="spellStart"/>
            <w:r w:rsidRPr="00691DB3">
              <w:rPr>
                <w:rFonts w:ascii="Arial" w:hAnsi="Arial" w:cs="Arial"/>
                <w:b/>
                <w:i/>
                <w:color w:val="212121"/>
                <w:sz w:val="22"/>
                <w:szCs w:val="22"/>
              </w:rPr>
              <w:t>want</w:t>
            </w:r>
            <w:proofErr w:type="spellEnd"/>
            <w:r w:rsidRPr="00691DB3">
              <w:rPr>
                <w:rFonts w:ascii="Arial" w:hAnsi="Arial" w:cs="Arial"/>
                <w:b/>
                <w:i/>
                <w:color w:val="212121"/>
                <w:sz w:val="22"/>
                <w:szCs w:val="22"/>
              </w:rPr>
              <w:t xml:space="preserve"> </w:t>
            </w:r>
            <w:proofErr w:type="spellStart"/>
            <w:r w:rsidRPr="00691DB3">
              <w:rPr>
                <w:rFonts w:ascii="Arial" w:hAnsi="Arial" w:cs="Arial"/>
                <w:b/>
                <w:i/>
                <w:color w:val="212121"/>
                <w:sz w:val="22"/>
                <w:szCs w:val="22"/>
              </w:rPr>
              <w:t>to</w:t>
            </w:r>
            <w:proofErr w:type="spellEnd"/>
            <w:r w:rsidRPr="00691DB3">
              <w:rPr>
                <w:rFonts w:ascii="Arial" w:hAnsi="Arial" w:cs="Arial"/>
                <w:b/>
                <w:i/>
                <w:color w:val="212121"/>
                <w:sz w:val="22"/>
                <w:szCs w:val="22"/>
              </w:rPr>
              <w:t xml:space="preserve"> </w:t>
            </w:r>
            <w:proofErr w:type="spellStart"/>
            <w:r w:rsidRPr="00691DB3">
              <w:rPr>
                <w:rFonts w:ascii="Arial" w:hAnsi="Arial" w:cs="Arial"/>
                <w:b/>
                <w:i/>
                <w:color w:val="212121"/>
                <w:sz w:val="22"/>
                <w:szCs w:val="22"/>
              </w:rPr>
              <w:t>learn</w:t>
            </w:r>
            <w:proofErr w:type="spellEnd"/>
            <w:r w:rsidRPr="00691DB3">
              <w:rPr>
                <w:rFonts w:ascii="Arial" w:hAnsi="Arial" w:cs="Arial"/>
                <w:b/>
                <w:i/>
                <w:color w:val="212121"/>
                <w:sz w:val="22"/>
                <w:szCs w:val="22"/>
              </w:rPr>
              <w:t xml:space="preserve"> </w:t>
            </w:r>
            <w:proofErr w:type="spellStart"/>
            <w:r w:rsidRPr="00691DB3">
              <w:rPr>
                <w:rFonts w:ascii="Arial" w:hAnsi="Arial" w:cs="Arial"/>
                <w:b/>
                <w:i/>
                <w:color w:val="212121"/>
                <w:sz w:val="22"/>
                <w:szCs w:val="22"/>
              </w:rPr>
              <w:t>more</w:t>
            </w:r>
            <w:proofErr w:type="spellEnd"/>
            <w:r w:rsidRPr="00691DB3">
              <w:rPr>
                <w:rFonts w:ascii="Arial" w:hAnsi="Arial" w:cs="Arial"/>
                <w:b/>
                <w:i/>
                <w:color w:val="212121"/>
                <w:sz w:val="22"/>
                <w:szCs w:val="22"/>
              </w:rPr>
              <w:t xml:space="preserve"> </w:t>
            </w:r>
            <w:proofErr w:type="spellStart"/>
            <w:r w:rsidRPr="00691DB3">
              <w:rPr>
                <w:rFonts w:ascii="Arial" w:hAnsi="Arial" w:cs="Arial"/>
                <w:b/>
                <w:i/>
                <w:color w:val="212121"/>
                <w:sz w:val="22"/>
                <w:szCs w:val="22"/>
              </w:rPr>
              <w:t>about</w:t>
            </w:r>
            <w:proofErr w:type="spellEnd"/>
            <w:r w:rsidRPr="00691DB3">
              <w:rPr>
                <w:rFonts w:ascii="Arial" w:hAnsi="Arial" w:cs="Arial"/>
                <w:b/>
                <w:i/>
                <w:color w:val="212121"/>
                <w:sz w:val="22"/>
                <w:szCs w:val="22"/>
              </w:rPr>
              <w:t xml:space="preserve"> </w:t>
            </w:r>
            <w:proofErr w:type="spellStart"/>
            <w:r w:rsidRPr="00691DB3">
              <w:rPr>
                <w:rFonts w:ascii="Arial" w:hAnsi="Arial" w:cs="Arial"/>
                <w:b/>
                <w:i/>
                <w:color w:val="212121"/>
                <w:sz w:val="22"/>
                <w:szCs w:val="22"/>
              </w:rPr>
              <w:t>their</w:t>
            </w:r>
            <w:proofErr w:type="spellEnd"/>
            <w:r w:rsidRPr="00691DB3">
              <w:rPr>
                <w:rFonts w:ascii="Arial" w:hAnsi="Arial" w:cs="Arial"/>
                <w:b/>
                <w:i/>
                <w:color w:val="212121"/>
                <w:sz w:val="22"/>
                <w:szCs w:val="22"/>
              </w:rPr>
              <w:t xml:space="preserve"> </w:t>
            </w:r>
            <w:proofErr w:type="spellStart"/>
            <w:r w:rsidRPr="00691DB3">
              <w:rPr>
                <w:rFonts w:ascii="Arial" w:hAnsi="Arial" w:cs="Arial"/>
                <w:b/>
                <w:i/>
                <w:color w:val="212121"/>
                <w:sz w:val="22"/>
                <w:szCs w:val="22"/>
              </w:rPr>
              <w:t>implementation</w:t>
            </w:r>
            <w:proofErr w:type="spellEnd"/>
            <w:r w:rsidRPr="00691DB3">
              <w:rPr>
                <w:rFonts w:ascii="Arial" w:hAnsi="Arial" w:cs="Arial"/>
                <w:b/>
                <w:i/>
                <w:color w:val="212121"/>
                <w:sz w:val="22"/>
                <w:szCs w:val="22"/>
              </w:rPr>
              <w:t xml:space="preserve"> </w:t>
            </w:r>
            <w:proofErr w:type="spellStart"/>
            <w:r w:rsidRPr="00691DB3">
              <w:rPr>
                <w:rFonts w:ascii="Arial" w:hAnsi="Arial" w:cs="Arial"/>
                <w:b/>
                <w:i/>
                <w:color w:val="212121"/>
                <w:sz w:val="22"/>
                <w:szCs w:val="22"/>
              </w:rPr>
              <w:t>and</w:t>
            </w:r>
            <w:proofErr w:type="spellEnd"/>
            <w:r w:rsidRPr="00691DB3">
              <w:rPr>
                <w:rFonts w:ascii="Arial" w:hAnsi="Arial" w:cs="Arial"/>
                <w:b/>
                <w:i/>
                <w:color w:val="212121"/>
                <w:sz w:val="22"/>
                <w:szCs w:val="22"/>
              </w:rPr>
              <w:t xml:space="preserve"> </w:t>
            </w:r>
            <w:proofErr w:type="spellStart"/>
            <w:r w:rsidRPr="00691DB3">
              <w:rPr>
                <w:rFonts w:ascii="Arial" w:hAnsi="Arial" w:cs="Arial"/>
                <w:b/>
                <w:i/>
                <w:color w:val="212121"/>
                <w:sz w:val="22"/>
                <w:szCs w:val="22"/>
              </w:rPr>
              <w:t>to</w:t>
            </w:r>
            <w:proofErr w:type="spellEnd"/>
            <w:r w:rsidRPr="00691DB3">
              <w:rPr>
                <w:rFonts w:ascii="Arial" w:hAnsi="Arial" w:cs="Arial"/>
                <w:b/>
                <w:i/>
                <w:color w:val="212121"/>
                <w:sz w:val="22"/>
                <w:szCs w:val="22"/>
              </w:rPr>
              <w:t xml:space="preserve"> </w:t>
            </w:r>
            <w:proofErr w:type="spellStart"/>
            <w:r w:rsidRPr="00691DB3">
              <w:rPr>
                <w:rFonts w:ascii="Arial" w:hAnsi="Arial" w:cs="Arial"/>
                <w:b/>
                <w:i/>
                <w:color w:val="212121"/>
                <w:sz w:val="22"/>
                <w:szCs w:val="22"/>
              </w:rPr>
              <w:t>make</w:t>
            </w:r>
            <w:proofErr w:type="spellEnd"/>
            <w:r w:rsidRPr="00691DB3">
              <w:rPr>
                <w:rFonts w:ascii="Arial" w:hAnsi="Arial" w:cs="Arial"/>
                <w:b/>
                <w:i/>
                <w:color w:val="212121"/>
                <w:sz w:val="22"/>
                <w:szCs w:val="22"/>
              </w:rPr>
              <w:t xml:space="preserve"> </w:t>
            </w:r>
            <w:proofErr w:type="spellStart"/>
            <w:r w:rsidRPr="00691DB3">
              <w:rPr>
                <w:rFonts w:ascii="Arial" w:hAnsi="Arial" w:cs="Arial"/>
                <w:b/>
                <w:i/>
                <w:color w:val="212121"/>
                <w:sz w:val="22"/>
                <w:szCs w:val="22"/>
              </w:rPr>
              <w:t>new</w:t>
            </w:r>
            <w:proofErr w:type="spellEnd"/>
            <w:r w:rsidRPr="00691DB3">
              <w:rPr>
                <w:rFonts w:ascii="Arial" w:hAnsi="Arial" w:cs="Arial"/>
                <w:b/>
                <w:i/>
                <w:color w:val="212121"/>
                <w:sz w:val="22"/>
                <w:szCs w:val="22"/>
              </w:rPr>
              <w:t xml:space="preserve"> </w:t>
            </w:r>
            <w:proofErr w:type="spellStart"/>
            <w:r w:rsidRPr="00691DB3">
              <w:rPr>
                <w:rFonts w:ascii="Arial" w:hAnsi="Arial" w:cs="Arial"/>
                <w:b/>
                <w:i/>
                <w:color w:val="212121"/>
                <w:sz w:val="22"/>
                <w:szCs w:val="22"/>
              </w:rPr>
              <w:t>partnerships</w:t>
            </w:r>
            <w:proofErr w:type="spellEnd"/>
            <w:r w:rsidRPr="00691DB3">
              <w:rPr>
                <w:rFonts w:ascii="Arial" w:hAnsi="Arial" w:cs="Arial"/>
                <w:b/>
                <w:i/>
                <w:color w:val="212121"/>
                <w:sz w:val="22"/>
                <w:szCs w:val="22"/>
              </w:rPr>
              <w:t>.</w:t>
            </w:r>
          </w:p>
          <w:p w14:paraId="2CEA9861" w14:textId="77777777" w:rsidR="00E27464" w:rsidRPr="00691DB3" w:rsidRDefault="00E27464" w:rsidP="00347E5B">
            <w:pPr>
              <w:pStyle w:val="Corpo"/>
              <w:rPr>
                <w:rFonts w:ascii="Arial" w:hAnsi="Arial" w:cs="Arial"/>
                <w:sz w:val="22"/>
                <w:szCs w:val="22"/>
              </w:rPr>
            </w:pPr>
          </w:p>
        </w:tc>
      </w:tr>
    </w:tbl>
    <w:p w14:paraId="61A2B102" w14:textId="53E3F440" w:rsidR="00E27464" w:rsidRPr="00691DB3" w:rsidRDefault="002742BA" w:rsidP="0003122C">
      <w:pPr>
        <w:autoSpaceDE w:val="0"/>
        <w:autoSpaceDN w:val="0"/>
        <w:adjustRightInd w:val="0"/>
        <w:spacing w:after="0" w:line="360" w:lineRule="auto"/>
        <w:rPr>
          <w:rFonts w:ascii="Arial" w:hAnsi="Arial" w:cs="Arial"/>
          <w:lang w:val="en-US"/>
        </w:rPr>
      </w:pPr>
      <w:r>
        <w:rPr>
          <w:noProof/>
          <w:lang w:val="tr-TR" w:eastAsia="tr-TR"/>
        </w:rPr>
        <mc:AlternateContent>
          <mc:Choice Requires="wps">
            <w:drawing>
              <wp:anchor distT="0" distB="0" distL="114300" distR="114300" simplePos="0" relativeHeight="251663360" behindDoc="0" locked="0" layoutInCell="1" allowOverlap="1" wp14:anchorId="7C768E3F" wp14:editId="2652DC8E">
                <wp:simplePos x="0" y="0"/>
                <wp:positionH relativeFrom="column">
                  <wp:posOffset>1270</wp:posOffset>
                </wp:positionH>
                <wp:positionV relativeFrom="paragraph">
                  <wp:posOffset>144145</wp:posOffset>
                </wp:positionV>
                <wp:extent cx="6093460" cy="259080"/>
                <wp:effectExtent l="0" t="0" r="21590" b="2667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3460"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1A0D74" w14:textId="77777777" w:rsidR="00BA5108" w:rsidRDefault="00BA5108" w:rsidP="00BA5108">
                            <w:pPr>
                              <w:spacing w:line="100" w:lineRule="atLeast"/>
                              <w:rPr>
                                <w:rFonts w:ascii="Arial" w:hAnsi="Arial"/>
                                <w:b/>
                                <w:color w:val="1F497D"/>
                                <w:lang w:val="en-US"/>
                              </w:rPr>
                            </w:pPr>
                            <w:r>
                              <w:rPr>
                                <w:b/>
                                <w:color w:val="000000"/>
                                <w:lang w:val="en-US"/>
                              </w:rPr>
                              <w:t>Legal representative</w:t>
                            </w:r>
                          </w:p>
                          <w:p w14:paraId="4382ECE3" w14:textId="77777777" w:rsidR="00BA5108" w:rsidRDefault="00BA51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68E3F" id="Metin Kutusu 5" o:spid="_x0000_s1029" type="#_x0000_t202" style="position:absolute;margin-left:.1pt;margin-top:11.35pt;width:479.8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" fillcolor="white [3201]" strokeweight=".5pt">
                <v:path arrowok="t"/>
                <v:textbox>
                  <w:txbxContent>
                    <w:p w14:paraId="351A0D74" w14:textId="77777777" w:rsidR="00BA5108" w:rsidRDefault="00BA5108" w:rsidP="00BA5108">
                      <w:pPr>
                        <w:spacing w:line="100" w:lineRule="atLeast"/>
                        <w:rPr>
                          <w:rFonts w:ascii="Arial" w:hAnsi="Arial"/>
                          <w:b/>
                          <w:color w:val="1F497D"/>
                          <w:lang w:val="en-US"/>
                        </w:rPr>
                      </w:pPr>
                      <w:r>
                        <w:rPr>
                          <w:b/>
                          <w:color w:val="000000"/>
                          <w:lang w:val="en-US"/>
                        </w:rPr>
                        <w:t>Legal representative</w:t>
                      </w:r>
                    </w:p>
                    <w:p w14:paraId="4382ECE3" w14:textId="77777777" w:rsidR="00BA5108" w:rsidRDefault="00BA5108"/>
                  </w:txbxContent>
                </v:textbox>
              </v:shape>
            </w:pict>
          </mc:Fallback>
        </mc:AlternateContent>
      </w:r>
    </w:p>
    <w:p w14:paraId="396D7A03" w14:textId="77777777" w:rsidR="00E27464" w:rsidRPr="00691DB3" w:rsidRDefault="00E27464" w:rsidP="0003122C">
      <w:pPr>
        <w:autoSpaceDE w:val="0"/>
        <w:autoSpaceDN w:val="0"/>
        <w:adjustRightInd w:val="0"/>
        <w:spacing w:after="0" w:line="360" w:lineRule="auto"/>
        <w:rPr>
          <w:rFonts w:ascii="Arial" w:hAnsi="Arial" w:cs="Arial"/>
          <w:lang w:val="en-US"/>
        </w:rPr>
      </w:pPr>
    </w:p>
    <w:tbl>
      <w:tblPr>
        <w:tblW w:w="0" w:type="auto"/>
        <w:tblInd w:w="11" w:type="dxa"/>
        <w:tblLayout w:type="fixed"/>
        <w:tblCellMar>
          <w:left w:w="0" w:type="dxa"/>
          <w:right w:w="0" w:type="dxa"/>
        </w:tblCellMar>
        <w:tblLook w:val="0000" w:firstRow="0" w:lastRow="0" w:firstColumn="0" w:lastColumn="0" w:noHBand="0" w:noVBand="0"/>
      </w:tblPr>
      <w:tblGrid>
        <w:gridCol w:w="4788"/>
        <w:gridCol w:w="4787"/>
      </w:tblGrid>
      <w:tr w:rsidR="00BA5108" w:rsidRPr="00691DB3" w14:paraId="1FBFB6DF" w14:textId="77777777" w:rsidTr="00347E5B">
        <w:trPr>
          <w:trHeight w:val="330"/>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37EE883A" w14:textId="77777777" w:rsidR="00BA5108" w:rsidRPr="00691DB3" w:rsidRDefault="00BA5108" w:rsidP="00347E5B">
            <w:pPr>
              <w:spacing w:line="100" w:lineRule="atLeast"/>
              <w:rPr>
                <w:rFonts w:ascii="Arial" w:hAnsi="Arial" w:cs="Arial"/>
                <w:color w:val="000000"/>
                <w:lang w:val="en-US"/>
              </w:rPr>
            </w:pPr>
            <w:r w:rsidRPr="00691DB3">
              <w:rPr>
                <w:rFonts w:ascii="Arial" w:hAnsi="Arial" w:cs="Arial"/>
                <w:color w:val="000000"/>
                <w:lang w:val="en-US"/>
              </w:rPr>
              <w:t>Title</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54ECE951" w14:textId="77777777" w:rsidR="00BA5108" w:rsidRPr="00691DB3" w:rsidRDefault="00BA5108" w:rsidP="00BA5108">
            <w:pPr>
              <w:spacing w:before="57" w:after="57" w:line="193" w:lineRule="atLeast"/>
              <w:rPr>
                <w:rFonts w:ascii="Arial" w:hAnsi="Arial" w:cs="Arial"/>
                <w:color w:val="000000"/>
                <w:lang w:val="en-US"/>
              </w:rPr>
            </w:pPr>
            <w:proofErr w:type="spellStart"/>
            <w:r w:rsidRPr="00691DB3">
              <w:rPr>
                <w:rFonts w:ascii="Arial" w:hAnsi="Arial" w:cs="Arial"/>
                <w:color w:val="000000"/>
                <w:lang w:val="en-US"/>
              </w:rPr>
              <w:t>Mr</w:t>
            </w:r>
            <w:proofErr w:type="spellEnd"/>
          </w:p>
        </w:tc>
      </w:tr>
      <w:tr w:rsidR="00BA5108" w:rsidRPr="00691DB3" w14:paraId="24B6AEB1"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18D758D0" w14:textId="77777777" w:rsidR="00BA5108" w:rsidRPr="00691DB3" w:rsidRDefault="00BA5108" w:rsidP="00347E5B">
            <w:pPr>
              <w:spacing w:line="100" w:lineRule="atLeast"/>
              <w:rPr>
                <w:rFonts w:ascii="Arial" w:hAnsi="Arial" w:cs="Arial"/>
                <w:color w:val="000000"/>
                <w:lang w:val="en-US"/>
              </w:rPr>
            </w:pPr>
            <w:r w:rsidRPr="00691DB3">
              <w:rPr>
                <w:rFonts w:ascii="Arial" w:hAnsi="Arial" w:cs="Arial"/>
                <w:color w:val="000000"/>
                <w:lang w:val="en-US"/>
              </w:rPr>
              <w:t>Gender</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1876E833" w14:textId="209258DA" w:rsidR="00BA5108" w:rsidRPr="00691DB3" w:rsidRDefault="00D36233" w:rsidP="00347E5B">
            <w:pPr>
              <w:spacing w:before="57" w:after="57" w:line="193" w:lineRule="atLeast"/>
              <w:rPr>
                <w:rFonts w:ascii="Arial" w:hAnsi="Arial" w:cs="Arial"/>
                <w:color w:val="000000"/>
                <w:lang w:val="en-US"/>
              </w:rPr>
            </w:pPr>
            <w:r>
              <w:rPr>
                <w:rFonts w:ascii="Arial" w:hAnsi="Arial" w:cs="Arial"/>
                <w:color w:val="000000"/>
                <w:lang w:val="en-US"/>
              </w:rPr>
              <w:t>M</w:t>
            </w:r>
            <w:r w:rsidR="00BA5108" w:rsidRPr="00691DB3">
              <w:rPr>
                <w:rFonts w:ascii="Arial" w:hAnsi="Arial" w:cs="Arial"/>
                <w:color w:val="000000"/>
                <w:lang w:val="en-US"/>
              </w:rPr>
              <w:t>ale</w:t>
            </w:r>
          </w:p>
        </w:tc>
      </w:tr>
      <w:tr w:rsidR="00BA5108" w:rsidRPr="00691DB3" w14:paraId="2DFF8B5D"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0F587EB1" w14:textId="77777777" w:rsidR="00BA5108" w:rsidRPr="00691DB3" w:rsidRDefault="00BA5108" w:rsidP="00347E5B">
            <w:pPr>
              <w:spacing w:line="100" w:lineRule="atLeast"/>
              <w:rPr>
                <w:rFonts w:ascii="Arial" w:hAnsi="Arial" w:cs="Arial"/>
                <w:color w:val="000000"/>
                <w:lang w:val="en-US"/>
              </w:rPr>
            </w:pPr>
            <w:r w:rsidRPr="00691DB3">
              <w:rPr>
                <w:rFonts w:ascii="Arial" w:hAnsi="Arial" w:cs="Arial"/>
                <w:color w:val="000000"/>
                <w:lang w:val="en-US"/>
              </w:rPr>
              <w:t>First name</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5100FD3A" w14:textId="77777777" w:rsidR="00BA5108" w:rsidRPr="00691DB3" w:rsidRDefault="00BA5108" w:rsidP="00347E5B">
            <w:pPr>
              <w:spacing w:before="57" w:after="57" w:line="193" w:lineRule="atLeast"/>
              <w:rPr>
                <w:rFonts w:ascii="Arial" w:hAnsi="Arial" w:cs="Arial"/>
                <w:color w:val="000000"/>
                <w:lang w:val="en-US"/>
              </w:rPr>
            </w:pPr>
            <w:r w:rsidRPr="00691DB3">
              <w:rPr>
                <w:rFonts w:ascii="Arial" w:hAnsi="Arial" w:cs="Arial"/>
                <w:color w:val="000000"/>
                <w:lang w:val="en-US"/>
              </w:rPr>
              <w:t>Cüneyt</w:t>
            </w:r>
          </w:p>
        </w:tc>
      </w:tr>
      <w:tr w:rsidR="00BA5108" w:rsidRPr="00691DB3" w14:paraId="4C11969E"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3F923AD6" w14:textId="77777777" w:rsidR="00BA5108" w:rsidRPr="00691DB3" w:rsidRDefault="00BA5108" w:rsidP="00347E5B">
            <w:pPr>
              <w:spacing w:line="100" w:lineRule="atLeast"/>
              <w:rPr>
                <w:rFonts w:ascii="Arial" w:hAnsi="Arial" w:cs="Arial"/>
                <w:color w:val="000000"/>
                <w:lang w:val="en-US"/>
              </w:rPr>
            </w:pPr>
            <w:r w:rsidRPr="00691DB3">
              <w:rPr>
                <w:rFonts w:ascii="Arial" w:hAnsi="Arial" w:cs="Arial"/>
                <w:color w:val="000000"/>
                <w:lang w:val="en-US"/>
              </w:rPr>
              <w:t>Family name</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67E80B97" w14:textId="77777777" w:rsidR="00BA5108" w:rsidRPr="00691DB3" w:rsidRDefault="00BA5108" w:rsidP="00347E5B">
            <w:pPr>
              <w:spacing w:before="57" w:after="57" w:line="193" w:lineRule="atLeast"/>
              <w:rPr>
                <w:rFonts w:ascii="Arial" w:hAnsi="Arial" w:cs="Arial"/>
                <w:color w:val="000000"/>
                <w:lang w:val="lt-LT"/>
              </w:rPr>
            </w:pPr>
            <w:r w:rsidRPr="00691DB3">
              <w:rPr>
                <w:rFonts w:ascii="Arial" w:hAnsi="Arial" w:cs="Arial"/>
                <w:color w:val="000000"/>
                <w:lang w:val="lt-LT"/>
              </w:rPr>
              <w:t>KÖŞE</w:t>
            </w:r>
          </w:p>
        </w:tc>
      </w:tr>
      <w:tr w:rsidR="00BA5108" w:rsidRPr="00691DB3" w14:paraId="185E9A59"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59CC016A" w14:textId="77777777" w:rsidR="00BA5108" w:rsidRPr="00691DB3" w:rsidRDefault="00BA5108" w:rsidP="00347E5B">
            <w:pPr>
              <w:spacing w:line="100" w:lineRule="atLeast"/>
              <w:rPr>
                <w:rFonts w:ascii="Arial" w:hAnsi="Arial" w:cs="Arial"/>
                <w:color w:val="000000"/>
                <w:lang w:val="en-US"/>
              </w:rPr>
            </w:pPr>
            <w:r w:rsidRPr="00691DB3">
              <w:rPr>
                <w:rFonts w:ascii="Arial" w:hAnsi="Arial" w:cs="Arial"/>
                <w:color w:val="000000"/>
                <w:lang w:val="en-US"/>
              </w:rPr>
              <w:t>Department</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025F2D6F" w14:textId="77777777" w:rsidR="00BA5108" w:rsidRPr="00691DB3" w:rsidRDefault="00BA5108" w:rsidP="00347E5B">
            <w:pPr>
              <w:spacing w:before="57" w:after="57" w:line="193" w:lineRule="atLeast"/>
              <w:rPr>
                <w:rFonts w:ascii="Arial" w:hAnsi="Arial" w:cs="Arial"/>
                <w:color w:val="000000"/>
                <w:lang w:val="en-US"/>
              </w:rPr>
            </w:pPr>
          </w:p>
        </w:tc>
      </w:tr>
      <w:tr w:rsidR="00BA5108" w:rsidRPr="00691DB3" w14:paraId="769EBE8B"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00540375" w14:textId="77777777" w:rsidR="00BA5108" w:rsidRPr="00691DB3" w:rsidRDefault="00BA5108" w:rsidP="00347E5B">
            <w:pPr>
              <w:spacing w:line="100" w:lineRule="atLeast"/>
              <w:rPr>
                <w:rFonts w:ascii="Arial" w:hAnsi="Arial" w:cs="Arial"/>
                <w:color w:val="000000"/>
                <w:lang w:val="en-US"/>
              </w:rPr>
            </w:pPr>
            <w:r w:rsidRPr="00691DB3">
              <w:rPr>
                <w:rFonts w:ascii="Arial" w:hAnsi="Arial" w:cs="Arial"/>
                <w:color w:val="000000"/>
                <w:lang w:val="en-US"/>
              </w:rPr>
              <w:t xml:space="preserve">Position </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32154FAF" w14:textId="77777777" w:rsidR="00BA5108" w:rsidRPr="00691DB3" w:rsidRDefault="00BA5108" w:rsidP="00347E5B">
            <w:pPr>
              <w:spacing w:before="57" w:after="57" w:line="193" w:lineRule="atLeast"/>
              <w:rPr>
                <w:rFonts w:ascii="Arial" w:hAnsi="Arial" w:cs="Arial"/>
                <w:color w:val="000000"/>
                <w:lang w:val="en-US"/>
              </w:rPr>
            </w:pPr>
            <w:r w:rsidRPr="00691DB3">
              <w:rPr>
                <w:rFonts w:ascii="Arial" w:hAnsi="Arial" w:cs="Arial"/>
                <w:color w:val="000000"/>
                <w:lang w:val="en-US"/>
              </w:rPr>
              <w:t>President</w:t>
            </w:r>
          </w:p>
        </w:tc>
      </w:tr>
      <w:tr w:rsidR="00BA5108" w:rsidRPr="00691DB3" w14:paraId="0E2D5143"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4300DE25" w14:textId="77777777" w:rsidR="00BA5108" w:rsidRPr="00691DB3" w:rsidRDefault="00BA5108" w:rsidP="00347E5B">
            <w:pPr>
              <w:spacing w:line="100" w:lineRule="atLeast"/>
              <w:rPr>
                <w:rFonts w:ascii="Arial" w:hAnsi="Arial" w:cs="Arial"/>
                <w:color w:val="000000"/>
                <w:lang w:val="en-US"/>
              </w:rPr>
            </w:pPr>
            <w:r w:rsidRPr="00691DB3">
              <w:rPr>
                <w:rFonts w:ascii="Arial" w:hAnsi="Arial" w:cs="Arial"/>
                <w:color w:val="000000"/>
                <w:lang w:val="en-US"/>
              </w:rPr>
              <w:lastRenderedPageBreak/>
              <w:t xml:space="preserve">E-mail </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135710D4" w14:textId="77777777" w:rsidR="00BA5108" w:rsidRPr="00691DB3" w:rsidRDefault="00BA5108" w:rsidP="00347E5B">
            <w:pPr>
              <w:spacing w:before="57" w:after="57" w:line="193" w:lineRule="atLeast"/>
              <w:rPr>
                <w:rFonts w:ascii="Arial" w:hAnsi="Arial" w:cs="Arial"/>
                <w:color w:val="000000"/>
                <w:lang w:val="en-US"/>
              </w:rPr>
            </w:pPr>
            <w:r w:rsidRPr="00691DB3">
              <w:rPr>
                <w:rFonts w:ascii="Arial" w:hAnsi="Arial" w:cs="Arial"/>
                <w:color w:val="000000"/>
                <w:lang w:val="en-US"/>
              </w:rPr>
              <w:t>cuneytkose@gmail.com</w:t>
            </w:r>
          </w:p>
        </w:tc>
      </w:tr>
      <w:tr w:rsidR="00BA5108" w:rsidRPr="00691DB3" w14:paraId="276CBDF0"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7B932C50" w14:textId="77777777" w:rsidR="00BA5108" w:rsidRPr="00691DB3" w:rsidRDefault="00BA5108" w:rsidP="00347E5B">
            <w:pPr>
              <w:spacing w:line="100" w:lineRule="atLeast"/>
              <w:rPr>
                <w:rFonts w:ascii="Arial" w:hAnsi="Arial" w:cs="Arial"/>
                <w:color w:val="000000"/>
                <w:lang w:val="en-US"/>
              </w:rPr>
            </w:pPr>
            <w:r w:rsidRPr="00691DB3">
              <w:rPr>
                <w:rFonts w:ascii="Arial" w:hAnsi="Arial" w:cs="Arial"/>
                <w:color w:val="000000"/>
                <w:lang w:val="en-US"/>
              </w:rPr>
              <w:t>Telephone 1</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5817E303" w14:textId="77777777" w:rsidR="00BA5108" w:rsidRPr="00691DB3" w:rsidRDefault="00BA5108" w:rsidP="00347E5B">
            <w:pPr>
              <w:rPr>
                <w:rFonts w:ascii="Arial" w:hAnsi="Arial" w:cs="Arial"/>
                <w:lang w:val="en-US"/>
              </w:rPr>
            </w:pPr>
            <w:r w:rsidRPr="00691DB3">
              <w:rPr>
                <w:rFonts w:ascii="Arial" w:hAnsi="Arial" w:cs="Arial"/>
                <w:color w:val="000000"/>
                <w:shd w:val="clear" w:color="auto" w:fill="FFFFFF"/>
                <w:lang w:val="en-US"/>
              </w:rPr>
              <w:t>+902742237600</w:t>
            </w:r>
          </w:p>
        </w:tc>
      </w:tr>
    </w:tbl>
    <w:p w14:paraId="11BF5D7B" w14:textId="355FF779" w:rsidR="00BA5108" w:rsidRPr="00691DB3" w:rsidRDefault="002742BA" w:rsidP="0003122C">
      <w:pPr>
        <w:autoSpaceDE w:val="0"/>
        <w:autoSpaceDN w:val="0"/>
        <w:adjustRightInd w:val="0"/>
        <w:spacing w:after="0" w:line="360" w:lineRule="auto"/>
        <w:rPr>
          <w:rFonts w:ascii="Arial" w:hAnsi="Arial" w:cs="Arial"/>
          <w:lang w:val="en-US"/>
        </w:rPr>
      </w:pPr>
      <w:r>
        <w:rPr>
          <w:noProof/>
          <w:lang w:val="tr-TR" w:eastAsia="tr-TR"/>
        </w:rPr>
        <mc:AlternateContent>
          <mc:Choice Requires="wps">
            <w:drawing>
              <wp:anchor distT="0" distB="0" distL="114300" distR="114300" simplePos="0" relativeHeight="251664384" behindDoc="0" locked="0" layoutInCell="1" allowOverlap="1" wp14:anchorId="784117D6" wp14:editId="729ABD60">
                <wp:simplePos x="0" y="0"/>
                <wp:positionH relativeFrom="column">
                  <wp:posOffset>1270</wp:posOffset>
                </wp:positionH>
                <wp:positionV relativeFrom="paragraph">
                  <wp:posOffset>174625</wp:posOffset>
                </wp:positionV>
                <wp:extent cx="6093460" cy="225425"/>
                <wp:effectExtent l="0" t="0" r="21590" b="2222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3460" cy="22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1488C2" w14:textId="77777777" w:rsidR="006124BC" w:rsidRDefault="006124BC">
                            <w:r>
                              <w:t>Contact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17D6" id="Metin Kutusu 4" o:spid="_x0000_s1030" type="#_x0000_t202" style="position:absolute;margin-left:.1pt;margin-top:13.75pt;width:479.8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" fillcolor="white [3201]" strokeweight=".5pt">
                <v:path arrowok="t"/>
                <v:textbox>
                  <w:txbxContent>
                    <w:p w14:paraId="2F1488C2" w14:textId="77777777" w:rsidR="006124BC" w:rsidRDefault="006124BC">
                      <w:r>
                        <w:t>Contact Person</w:t>
                      </w:r>
                    </w:p>
                  </w:txbxContent>
                </v:textbox>
              </v:shape>
            </w:pict>
          </mc:Fallback>
        </mc:AlternateContent>
      </w:r>
    </w:p>
    <w:p w14:paraId="7572017C" w14:textId="77777777" w:rsidR="006124BC" w:rsidRPr="00691DB3" w:rsidRDefault="006124BC" w:rsidP="0003122C">
      <w:pPr>
        <w:autoSpaceDE w:val="0"/>
        <w:autoSpaceDN w:val="0"/>
        <w:adjustRightInd w:val="0"/>
        <w:spacing w:after="0" w:line="360" w:lineRule="auto"/>
        <w:rPr>
          <w:rFonts w:ascii="Arial" w:hAnsi="Arial" w:cs="Arial"/>
          <w:lang w:val="en-US"/>
        </w:rPr>
      </w:pPr>
    </w:p>
    <w:tbl>
      <w:tblPr>
        <w:tblW w:w="9575" w:type="dxa"/>
        <w:tblInd w:w="11" w:type="dxa"/>
        <w:tblLayout w:type="fixed"/>
        <w:tblCellMar>
          <w:left w:w="0" w:type="dxa"/>
          <w:right w:w="0" w:type="dxa"/>
        </w:tblCellMar>
        <w:tblLook w:val="0000" w:firstRow="0" w:lastRow="0" w:firstColumn="0" w:lastColumn="0" w:noHBand="0" w:noVBand="0"/>
      </w:tblPr>
      <w:tblGrid>
        <w:gridCol w:w="4788"/>
        <w:gridCol w:w="4787"/>
      </w:tblGrid>
      <w:tr w:rsidR="006124BC" w:rsidRPr="00691DB3" w14:paraId="36BF37D4"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31AFEF07" w14:textId="77777777" w:rsidR="006124BC" w:rsidRPr="00691DB3" w:rsidRDefault="006124BC" w:rsidP="00347E5B">
            <w:pPr>
              <w:spacing w:line="100" w:lineRule="atLeast"/>
              <w:rPr>
                <w:rFonts w:ascii="Arial" w:hAnsi="Arial" w:cs="Arial"/>
                <w:color w:val="000000"/>
                <w:lang w:val="en-US"/>
              </w:rPr>
            </w:pPr>
            <w:r w:rsidRPr="00691DB3">
              <w:rPr>
                <w:rFonts w:ascii="Arial" w:hAnsi="Arial" w:cs="Arial"/>
                <w:color w:val="000000"/>
                <w:lang w:val="en-US"/>
              </w:rPr>
              <w:t>Title</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4571B87C" w14:textId="687A5159" w:rsidR="006124BC" w:rsidRPr="00691DB3" w:rsidRDefault="006124BC" w:rsidP="00347E5B">
            <w:pPr>
              <w:spacing w:before="57" w:after="57" w:line="193" w:lineRule="atLeast"/>
              <w:rPr>
                <w:rFonts w:ascii="Arial" w:hAnsi="Arial" w:cs="Arial"/>
                <w:color w:val="000000"/>
                <w:lang w:val="en-US"/>
              </w:rPr>
            </w:pPr>
            <w:r w:rsidRPr="00691DB3">
              <w:rPr>
                <w:rFonts w:ascii="Arial" w:hAnsi="Arial" w:cs="Arial"/>
                <w:color w:val="000000"/>
                <w:lang w:val="en-US"/>
              </w:rPr>
              <w:t>Mr</w:t>
            </w:r>
            <w:r w:rsidR="00D36233">
              <w:rPr>
                <w:rFonts w:ascii="Arial" w:hAnsi="Arial" w:cs="Arial"/>
                <w:color w:val="000000"/>
                <w:lang w:val="en-US"/>
              </w:rPr>
              <w:t>.</w:t>
            </w:r>
          </w:p>
        </w:tc>
      </w:tr>
      <w:tr w:rsidR="006124BC" w:rsidRPr="00691DB3" w14:paraId="5178FD47"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60CD7E21" w14:textId="77777777" w:rsidR="006124BC" w:rsidRPr="00691DB3" w:rsidRDefault="006124BC" w:rsidP="00347E5B">
            <w:pPr>
              <w:spacing w:line="100" w:lineRule="atLeast"/>
              <w:rPr>
                <w:rFonts w:ascii="Arial" w:hAnsi="Arial" w:cs="Arial"/>
                <w:color w:val="000000"/>
                <w:lang w:val="en-US"/>
              </w:rPr>
            </w:pPr>
            <w:r w:rsidRPr="00691DB3">
              <w:rPr>
                <w:rFonts w:ascii="Arial" w:hAnsi="Arial" w:cs="Arial"/>
                <w:color w:val="000000"/>
                <w:lang w:val="en-US"/>
              </w:rPr>
              <w:t>Gender</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466CA815" w14:textId="09F6AA7F" w:rsidR="006124BC" w:rsidRPr="00691DB3" w:rsidRDefault="00417308" w:rsidP="00347E5B">
            <w:pPr>
              <w:spacing w:before="57" w:after="57" w:line="193" w:lineRule="atLeast"/>
              <w:rPr>
                <w:rFonts w:ascii="Arial" w:hAnsi="Arial" w:cs="Arial"/>
                <w:color w:val="000000"/>
                <w:lang w:val="en-US"/>
              </w:rPr>
            </w:pPr>
            <w:r>
              <w:rPr>
                <w:rFonts w:ascii="Arial" w:hAnsi="Arial" w:cs="Arial"/>
                <w:color w:val="000000"/>
                <w:lang w:val="en-US"/>
              </w:rPr>
              <w:t>Male</w:t>
            </w:r>
          </w:p>
        </w:tc>
      </w:tr>
      <w:tr w:rsidR="006124BC" w:rsidRPr="00691DB3" w14:paraId="02BD855F"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299969DB" w14:textId="77777777" w:rsidR="006124BC" w:rsidRPr="00691DB3" w:rsidRDefault="006124BC" w:rsidP="00347E5B">
            <w:pPr>
              <w:spacing w:line="100" w:lineRule="atLeast"/>
              <w:rPr>
                <w:rFonts w:ascii="Arial" w:hAnsi="Arial" w:cs="Arial"/>
                <w:color w:val="000000"/>
                <w:lang w:val="en-US"/>
              </w:rPr>
            </w:pPr>
            <w:r w:rsidRPr="00691DB3">
              <w:rPr>
                <w:rFonts w:ascii="Arial" w:hAnsi="Arial" w:cs="Arial"/>
                <w:color w:val="000000"/>
                <w:lang w:val="en-US"/>
              </w:rPr>
              <w:t>First name</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7D7EC0F5" w14:textId="091FF3AF" w:rsidR="006124BC" w:rsidRPr="00691DB3" w:rsidRDefault="00417308" w:rsidP="00417308">
            <w:pPr>
              <w:spacing w:before="57" w:after="57" w:line="193" w:lineRule="atLeast"/>
              <w:rPr>
                <w:rFonts w:ascii="Arial" w:hAnsi="Arial" w:cs="Arial"/>
                <w:color w:val="000000"/>
                <w:lang w:val="en-US"/>
              </w:rPr>
            </w:pPr>
            <w:proofErr w:type="spellStart"/>
            <w:r>
              <w:rPr>
                <w:rFonts w:ascii="Arial" w:hAnsi="Arial" w:cs="Arial"/>
                <w:color w:val="000000"/>
                <w:lang w:val="en-US"/>
              </w:rPr>
              <w:t>Cagrı</w:t>
            </w:r>
            <w:proofErr w:type="spellEnd"/>
            <w:r>
              <w:rPr>
                <w:rFonts w:ascii="Arial" w:hAnsi="Arial" w:cs="Arial"/>
                <w:color w:val="000000"/>
                <w:lang w:val="en-US"/>
              </w:rPr>
              <w:t xml:space="preserve"> </w:t>
            </w:r>
          </w:p>
        </w:tc>
      </w:tr>
      <w:tr w:rsidR="006124BC" w:rsidRPr="00691DB3" w14:paraId="150844F7"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3BB2457C" w14:textId="77777777" w:rsidR="006124BC" w:rsidRPr="00691DB3" w:rsidRDefault="006124BC" w:rsidP="00347E5B">
            <w:pPr>
              <w:spacing w:line="100" w:lineRule="atLeast"/>
              <w:rPr>
                <w:rFonts w:ascii="Arial" w:hAnsi="Arial" w:cs="Arial"/>
                <w:color w:val="000000"/>
                <w:lang w:val="en-US"/>
              </w:rPr>
            </w:pPr>
            <w:r w:rsidRPr="00691DB3">
              <w:rPr>
                <w:rFonts w:ascii="Arial" w:hAnsi="Arial" w:cs="Arial"/>
                <w:color w:val="000000"/>
                <w:lang w:val="en-US"/>
              </w:rPr>
              <w:t>Family name</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412073D3" w14:textId="4B67F935" w:rsidR="006124BC" w:rsidRPr="00691DB3" w:rsidRDefault="00417308" w:rsidP="00347E5B">
            <w:pPr>
              <w:spacing w:before="57" w:after="57" w:line="193" w:lineRule="atLeast"/>
              <w:rPr>
                <w:rFonts w:ascii="Arial" w:hAnsi="Arial" w:cs="Arial"/>
                <w:color w:val="000000"/>
                <w:lang w:val="lt-LT"/>
              </w:rPr>
            </w:pPr>
            <w:r>
              <w:rPr>
                <w:rFonts w:ascii="Arial" w:hAnsi="Arial" w:cs="Arial"/>
                <w:color w:val="000000"/>
                <w:lang w:val="en-US"/>
              </w:rPr>
              <w:t>KOSE</w:t>
            </w:r>
          </w:p>
        </w:tc>
      </w:tr>
      <w:tr w:rsidR="006124BC" w:rsidRPr="00691DB3" w14:paraId="5E8DC803"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794A6D00" w14:textId="77777777" w:rsidR="006124BC" w:rsidRPr="00691DB3" w:rsidRDefault="006124BC" w:rsidP="00347E5B">
            <w:pPr>
              <w:spacing w:line="100" w:lineRule="atLeast"/>
              <w:rPr>
                <w:rFonts w:ascii="Arial" w:hAnsi="Arial" w:cs="Arial"/>
                <w:color w:val="000000"/>
                <w:lang w:val="en-US"/>
              </w:rPr>
            </w:pPr>
            <w:r w:rsidRPr="00691DB3">
              <w:rPr>
                <w:rFonts w:ascii="Arial" w:hAnsi="Arial" w:cs="Arial"/>
                <w:color w:val="000000"/>
                <w:lang w:val="en-US"/>
              </w:rPr>
              <w:t>Department</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37449ED3" w14:textId="77777777" w:rsidR="006124BC" w:rsidRPr="00691DB3" w:rsidRDefault="006124BC" w:rsidP="00347E5B">
            <w:pPr>
              <w:spacing w:before="57" w:after="57" w:line="193" w:lineRule="atLeast"/>
              <w:rPr>
                <w:rFonts w:ascii="Arial" w:hAnsi="Arial" w:cs="Arial"/>
                <w:color w:val="000000"/>
                <w:lang w:val="en-US"/>
              </w:rPr>
            </w:pPr>
          </w:p>
        </w:tc>
      </w:tr>
      <w:tr w:rsidR="006124BC" w:rsidRPr="00691DB3" w14:paraId="7131073B"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003F003F" w14:textId="77777777" w:rsidR="006124BC" w:rsidRPr="00691DB3" w:rsidRDefault="006124BC" w:rsidP="00347E5B">
            <w:pPr>
              <w:spacing w:line="100" w:lineRule="atLeast"/>
              <w:rPr>
                <w:rFonts w:ascii="Arial" w:hAnsi="Arial" w:cs="Arial"/>
                <w:color w:val="000000"/>
                <w:lang w:val="en-US"/>
              </w:rPr>
            </w:pPr>
            <w:r w:rsidRPr="00691DB3">
              <w:rPr>
                <w:rFonts w:ascii="Arial" w:hAnsi="Arial" w:cs="Arial"/>
                <w:color w:val="000000"/>
                <w:lang w:val="en-US"/>
              </w:rPr>
              <w:t xml:space="preserve">Position </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0BF92C9C" w14:textId="77777777" w:rsidR="006124BC" w:rsidRPr="00691DB3" w:rsidRDefault="006124BC" w:rsidP="00347E5B">
            <w:pPr>
              <w:spacing w:before="57" w:after="57" w:line="193" w:lineRule="atLeast"/>
              <w:rPr>
                <w:rFonts w:ascii="Arial" w:hAnsi="Arial" w:cs="Arial"/>
                <w:color w:val="000000"/>
                <w:lang w:val="en-US"/>
              </w:rPr>
            </w:pPr>
            <w:r w:rsidRPr="00691DB3">
              <w:rPr>
                <w:rFonts w:ascii="Arial" w:hAnsi="Arial" w:cs="Arial"/>
                <w:color w:val="000000"/>
                <w:lang w:val="en-US"/>
              </w:rPr>
              <w:t>Contact Person</w:t>
            </w:r>
          </w:p>
        </w:tc>
      </w:tr>
      <w:tr w:rsidR="006124BC" w:rsidRPr="00691DB3" w14:paraId="16A15DE8"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00EF513F" w14:textId="77777777" w:rsidR="006124BC" w:rsidRPr="00691DB3" w:rsidRDefault="006124BC" w:rsidP="00347E5B">
            <w:pPr>
              <w:spacing w:line="100" w:lineRule="atLeast"/>
              <w:rPr>
                <w:rFonts w:ascii="Arial" w:hAnsi="Arial" w:cs="Arial"/>
                <w:color w:val="000000"/>
                <w:lang w:val="en-US"/>
              </w:rPr>
            </w:pPr>
            <w:r w:rsidRPr="00691DB3">
              <w:rPr>
                <w:rFonts w:ascii="Arial" w:hAnsi="Arial" w:cs="Arial"/>
                <w:color w:val="000000"/>
                <w:lang w:val="en-US"/>
              </w:rPr>
              <w:t xml:space="preserve">E-mail </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780C9AF3" w14:textId="2204759F" w:rsidR="006124BC" w:rsidRPr="00691DB3" w:rsidRDefault="00417308" w:rsidP="00347E5B">
            <w:pPr>
              <w:spacing w:before="57" w:after="57" w:line="193" w:lineRule="atLeast"/>
              <w:rPr>
                <w:rFonts w:ascii="Arial" w:hAnsi="Arial" w:cs="Arial"/>
                <w:color w:val="000000"/>
                <w:lang w:val="en-US"/>
              </w:rPr>
            </w:pPr>
            <w:r w:rsidRPr="00417308">
              <w:rPr>
                <w:rFonts w:ascii="Arial" w:hAnsi="Arial" w:cs="Arial"/>
                <w:lang w:val="en-US"/>
              </w:rPr>
              <w:t>scagrikose@gmail.com</w:t>
            </w:r>
          </w:p>
        </w:tc>
      </w:tr>
      <w:tr w:rsidR="006124BC" w:rsidRPr="00691DB3" w14:paraId="69FAC904" w14:textId="77777777" w:rsidTr="00347E5B">
        <w:trPr>
          <w:trHeight w:val="1"/>
        </w:trPr>
        <w:tc>
          <w:tcPr>
            <w:tcW w:w="4788" w:type="dxa"/>
            <w:tcBorders>
              <w:top w:val="single" w:sz="9" w:space="0" w:color="008080"/>
              <w:left w:val="single" w:sz="9" w:space="0" w:color="008080"/>
              <w:bottom w:val="single" w:sz="9" w:space="0" w:color="008080"/>
              <w:right w:val="single" w:sz="9" w:space="0" w:color="008080"/>
            </w:tcBorders>
            <w:shd w:val="clear" w:color="auto" w:fill="FFFFFF"/>
          </w:tcPr>
          <w:p w14:paraId="479C5570" w14:textId="77777777" w:rsidR="006124BC" w:rsidRPr="00691DB3" w:rsidRDefault="006124BC" w:rsidP="00347E5B">
            <w:pPr>
              <w:spacing w:line="100" w:lineRule="atLeast"/>
              <w:rPr>
                <w:rFonts w:ascii="Arial" w:hAnsi="Arial" w:cs="Arial"/>
                <w:color w:val="000000"/>
                <w:lang w:val="en-US"/>
              </w:rPr>
            </w:pPr>
            <w:r w:rsidRPr="00691DB3">
              <w:rPr>
                <w:rFonts w:ascii="Arial" w:hAnsi="Arial" w:cs="Arial"/>
                <w:color w:val="000000"/>
                <w:lang w:val="en-US"/>
              </w:rPr>
              <w:t>Telephone 1</w:t>
            </w:r>
          </w:p>
        </w:tc>
        <w:tc>
          <w:tcPr>
            <w:tcW w:w="4787" w:type="dxa"/>
            <w:tcBorders>
              <w:top w:val="single" w:sz="9" w:space="0" w:color="008080"/>
              <w:left w:val="single" w:sz="9" w:space="0" w:color="008080"/>
              <w:bottom w:val="single" w:sz="9" w:space="0" w:color="008080"/>
              <w:right w:val="single" w:sz="9" w:space="0" w:color="008080"/>
            </w:tcBorders>
            <w:shd w:val="clear" w:color="auto" w:fill="FFFFFF"/>
          </w:tcPr>
          <w:p w14:paraId="53868074" w14:textId="370DD021" w:rsidR="006124BC" w:rsidRPr="00691DB3" w:rsidRDefault="00417308" w:rsidP="00347E5B">
            <w:pPr>
              <w:rPr>
                <w:rFonts w:ascii="Arial" w:hAnsi="Arial" w:cs="Arial"/>
                <w:lang w:val="en-US"/>
              </w:rPr>
            </w:pPr>
            <w:r w:rsidRPr="00417308">
              <w:rPr>
                <w:rFonts w:ascii="Arial" w:hAnsi="Arial" w:cs="Arial"/>
                <w:lang w:val="en-US"/>
              </w:rPr>
              <w:t>+90 539 825 65 05</w:t>
            </w:r>
          </w:p>
        </w:tc>
      </w:tr>
    </w:tbl>
    <w:p w14:paraId="54FE875A" w14:textId="5D5CA808" w:rsidR="006124BC" w:rsidRPr="00691DB3" w:rsidRDefault="002742BA" w:rsidP="0003122C">
      <w:pPr>
        <w:autoSpaceDE w:val="0"/>
        <w:autoSpaceDN w:val="0"/>
        <w:adjustRightInd w:val="0"/>
        <w:spacing w:after="0" w:line="360" w:lineRule="auto"/>
        <w:rPr>
          <w:rFonts w:ascii="Arial" w:hAnsi="Arial" w:cs="Arial"/>
          <w:lang w:val="en-US"/>
        </w:rPr>
      </w:pPr>
      <w:r>
        <w:rPr>
          <w:noProof/>
          <w:lang w:val="tr-TR" w:eastAsia="tr-TR"/>
        </w:rPr>
        <mc:AlternateContent>
          <mc:Choice Requires="wps">
            <w:drawing>
              <wp:anchor distT="0" distB="0" distL="114300" distR="114300" simplePos="0" relativeHeight="251665408" behindDoc="0" locked="0" layoutInCell="1" allowOverlap="1" wp14:anchorId="7B7DEAE4" wp14:editId="29E1FABB">
                <wp:simplePos x="0" y="0"/>
                <wp:positionH relativeFrom="column">
                  <wp:posOffset>-12700</wp:posOffset>
                </wp:positionH>
                <wp:positionV relativeFrom="paragraph">
                  <wp:posOffset>107950</wp:posOffset>
                </wp:positionV>
                <wp:extent cx="6113780" cy="491490"/>
                <wp:effectExtent l="0" t="0" r="20320" b="2286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3780" cy="491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D470C4" w14:textId="77777777" w:rsidR="007E5127" w:rsidRDefault="007E5127" w:rsidP="007E5127">
                            <w:pPr>
                              <w:rPr>
                                <w:lang w:val="en-US"/>
                              </w:rPr>
                            </w:pPr>
                            <w:r w:rsidRPr="00531B8A">
                              <w:rPr>
                                <w:lang w:val="en-US"/>
                              </w:rPr>
                              <w:t>Have you participated in a European Union granted project in the 3 years preceding this application?</w:t>
                            </w:r>
                            <w:r w:rsidRPr="007E5127">
                              <w:rPr>
                                <w:lang w:val="en-US"/>
                              </w:rPr>
                              <w:t xml:space="preserve"> </w:t>
                            </w:r>
                            <w:r>
                              <w:rPr>
                                <w:lang w:val="en-US"/>
                              </w:rPr>
                              <w:t xml:space="preserve">   If yes, indicate:</w:t>
                            </w:r>
                          </w:p>
                          <w:p w14:paraId="3BF6DB7B" w14:textId="77777777" w:rsidR="007E5127" w:rsidRDefault="007E5127" w:rsidP="007E5127">
                            <w:pPr>
                              <w:rPr>
                                <w:lang w:val="en-US"/>
                              </w:rPr>
                            </w:pPr>
                          </w:p>
                          <w:p w14:paraId="084ED414" w14:textId="77777777" w:rsidR="007E5127" w:rsidRDefault="007E5127" w:rsidP="007E5127">
                            <w:pPr>
                              <w:rPr>
                                <w:lang w:val="en-US"/>
                              </w:rPr>
                            </w:pPr>
                            <w:r>
                              <w:rPr>
                                <w:lang w:val="en-US"/>
                              </w:rPr>
                              <w:t>If yes, indicate:</w:t>
                            </w:r>
                          </w:p>
                          <w:p w14:paraId="532AC74D" w14:textId="77777777" w:rsidR="007E5127" w:rsidRDefault="007E5127" w:rsidP="007E5127">
                            <w:pPr>
                              <w:rPr>
                                <w:lang w:val="en-US"/>
                              </w:rPr>
                            </w:pPr>
                          </w:p>
                          <w:p w14:paraId="2B2CAC1E" w14:textId="77777777" w:rsidR="007E5127" w:rsidRDefault="007E5127" w:rsidP="007E5127">
                            <w:pPr>
                              <w:rPr>
                                <w:lang w:val="en-US"/>
                              </w:rPr>
                            </w:pPr>
                          </w:p>
                          <w:p w14:paraId="6BD3B7E3" w14:textId="77777777" w:rsidR="007E5127" w:rsidRDefault="007E5127" w:rsidP="007E5127">
                            <w:pPr>
                              <w:rPr>
                                <w:lang w:val="en-US"/>
                              </w:rPr>
                            </w:pPr>
                          </w:p>
                          <w:p w14:paraId="34427A20" w14:textId="77777777" w:rsidR="007E5127" w:rsidRDefault="007E5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DEAE4" id="Metin Kutusu 3" o:spid="_x0000_s1031" type="#_x0000_t202" style="position:absolute;margin-left:-1pt;margin-top:8.5pt;width:481.4pt;height:3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" fillcolor="white [3201]" strokeweight=".5pt">
                <v:path arrowok="t"/>
                <v:textbox>
                  <w:txbxContent>
                    <w:p w14:paraId="47D470C4" w14:textId="77777777" w:rsidR="007E5127" w:rsidRDefault="007E5127" w:rsidP="007E5127">
                      <w:pPr>
                        <w:rPr>
                          <w:lang w:val="en-US"/>
                        </w:rPr>
                      </w:pPr>
                      <w:r w:rsidRPr="00531B8A">
                        <w:rPr>
                          <w:lang w:val="en-US"/>
                        </w:rPr>
                        <w:t>Have you participated in a European Union granted project in the 3 years preceding this application?</w:t>
                      </w:r>
                      <w:r w:rsidRPr="007E5127">
                        <w:rPr>
                          <w:lang w:val="en-US"/>
                        </w:rPr>
                        <w:t xml:space="preserve"> </w:t>
                      </w:r>
                      <w:r>
                        <w:rPr>
                          <w:lang w:val="en-US"/>
                        </w:rPr>
                        <w:t xml:space="preserve">   If yes, indicate:</w:t>
                      </w:r>
                    </w:p>
                    <w:p w14:paraId="3BF6DB7B" w14:textId="77777777" w:rsidR="007E5127" w:rsidRDefault="007E5127" w:rsidP="007E5127">
                      <w:pPr>
                        <w:rPr>
                          <w:lang w:val="en-US"/>
                        </w:rPr>
                      </w:pPr>
                    </w:p>
                    <w:p w14:paraId="084ED414" w14:textId="77777777" w:rsidR="007E5127" w:rsidRDefault="007E5127" w:rsidP="007E5127">
                      <w:pPr>
                        <w:rPr>
                          <w:lang w:val="en-US"/>
                        </w:rPr>
                      </w:pPr>
                      <w:r>
                        <w:rPr>
                          <w:lang w:val="en-US"/>
                        </w:rPr>
                        <w:t>If yes, indicate:</w:t>
                      </w:r>
                    </w:p>
                    <w:p w14:paraId="532AC74D" w14:textId="77777777" w:rsidR="007E5127" w:rsidRDefault="007E5127" w:rsidP="007E5127">
                      <w:pPr>
                        <w:rPr>
                          <w:lang w:val="en-US"/>
                        </w:rPr>
                      </w:pPr>
                    </w:p>
                    <w:p w14:paraId="2B2CAC1E" w14:textId="77777777" w:rsidR="007E5127" w:rsidRDefault="007E5127" w:rsidP="007E5127">
                      <w:pPr>
                        <w:rPr>
                          <w:lang w:val="en-US"/>
                        </w:rPr>
                      </w:pPr>
                    </w:p>
                    <w:p w14:paraId="6BD3B7E3" w14:textId="77777777" w:rsidR="007E5127" w:rsidRDefault="007E5127" w:rsidP="007E5127">
                      <w:pPr>
                        <w:rPr>
                          <w:lang w:val="en-US"/>
                        </w:rPr>
                      </w:pPr>
                    </w:p>
                    <w:p w14:paraId="34427A20" w14:textId="77777777" w:rsidR="007E5127" w:rsidRDefault="007E5127"/>
                  </w:txbxContent>
                </v:textbox>
              </v:shape>
            </w:pict>
          </mc:Fallback>
        </mc:AlternateContent>
      </w:r>
    </w:p>
    <w:p w14:paraId="439B6CEC" w14:textId="77777777" w:rsidR="0027093D" w:rsidRPr="00691DB3" w:rsidRDefault="0027093D" w:rsidP="00531B8A">
      <w:pPr>
        <w:rPr>
          <w:rFonts w:ascii="Arial" w:hAnsi="Arial" w:cs="Arial"/>
          <w:i/>
          <w:lang w:val="en-US"/>
        </w:rPr>
      </w:pPr>
    </w:p>
    <w:p w14:paraId="3CAE82C9" w14:textId="77777777" w:rsidR="007E5127" w:rsidRPr="00691DB3" w:rsidRDefault="007E5127" w:rsidP="00531B8A">
      <w:pPr>
        <w:rPr>
          <w:rFonts w:ascii="Arial" w:hAnsi="Arial" w:cs="Arial"/>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2"/>
        <w:gridCol w:w="2078"/>
        <w:gridCol w:w="2742"/>
        <w:gridCol w:w="2817"/>
      </w:tblGrid>
      <w:tr w:rsidR="0027093D" w:rsidRPr="00691DB3" w14:paraId="71BDF619" w14:textId="77777777" w:rsidTr="0026437D">
        <w:tc>
          <w:tcPr>
            <w:tcW w:w="2002" w:type="dxa"/>
          </w:tcPr>
          <w:p w14:paraId="0DDC25D3" w14:textId="77777777" w:rsidR="0027093D" w:rsidRPr="00691DB3" w:rsidRDefault="0027093D" w:rsidP="00B26591">
            <w:pPr>
              <w:spacing w:after="0" w:line="240" w:lineRule="auto"/>
              <w:jc w:val="center"/>
              <w:rPr>
                <w:rFonts w:ascii="Arial" w:hAnsi="Arial" w:cs="Arial"/>
                <w:lang w:val="en-US"/>
              </w:rPr>
            </w:pPr>
            <w:r w:rsidRPr="00691DB3">
              <w:rPr>
                <w:rFonts w:ascii="Arial" w:hAnsi="Arial" w:cs="Arial"/>
                <w:lang w:val="en-US"/>
              </w:rPr>
              <w:t xml:space="preserve">EU </w:t>
            </w:r>
            <w:proofErr w:type="spellStart"/>
            <w:r w:rsidRPr="00691DB3">
              <w:rPr>
                <w:rFonts w:ascii="Arial" w:hAnsi="Arial" w:cs="Arial"/>
                <w:lang w:val="en-US"/>
              </w:rPr>
              <w:t>Programme</w:t>
            </w:r>
            <w:proofErr w:type="spellEnd"/>
          </w:p>
        </w:tc>
        <w:tc>
          <w:tcPr>
            <w:tcW w:w="2078" w:type="dxa"/>
          </w:tcPr>
          <w:p w14:paraId="51A3CA18" w14:textId="77777777" w:rsidR="0027093D" w:rsidRPr="00691DB3" w:rsidRDefault="0027093D" w:rsidP="00B26591">
            <w:pPr>
              <w:spacing w:after="0" w:line="240" w:lineRule="auto"/>
              <w:jc w:val="center"/>
              <w:rPr>
                <w:rFonts w:ascii="Arial" w:hAnsi="Arial" w:cs="Arial"/>
                <w:lang w:val="en-US"/>
              </w:rPr>
            </w:pPr>
            <w:r w:rsidRPr="00691DB3">
              <w:rPr>
                <w:rFonts w:ascii="Arial" w:hAnsi="Arial" w:cs="Arial"/>
                <w:lang w:val="en-US"/>
              </w:rPr>
              <w:t>Year</w:t>
            </w:r>
          </w:p>
        </w:tc>
        <w:tc>
          <w:tcPr>
            <w:tcW w:w="2742" w:type="dxa"/>
          </w:tcPr>
          <w:p w14:paraId="138CEEA3" w14:textId="77777777" w:rsidR="0027093D" w:rsidRPr="00691DB3" w:rsidRDefault="0027093D" w:rsidP="00B26591">
            <w:pPr>
              <w:autoSpaceDE w:val="0"/>
              <w:autoSpaceDN w:val="0"/>
              <w:adjustRightInd w:val="0"/>
              <w:spacing w:after="0" w:line="240" w:lineRule="auto"/>
              <w:jc w:val="center"/>
              <w:rPr>
                <w:rFonts w:ascii="Arial" w:hAnsi="Arial" w:cs="Arial"/>
                <w:lang w:val="en-US"/>
              </w:rPr>
            </w:pPr>
            <w:r w:rsidRPr="00691DB3">
              <w:rPr>
                <w:rFonts w:ascii="Arial" w:hAnsi="Arial" w:cs="Arial"/>
                <w:lang w:val="en-US"/>
              </w:rPr>
              <w:t>Project Identification or Contract Number</w:t>
            </w:r>
          </w:p>
        </w:tc>
        <w:tc>
          <w:tcPr>
            <w:tcW w:w="2817" w:type="dxa"/>
          </w:tcPr>
          <w:p w14:paraId="20AB969E" w14:textId="77777777" w:rsidR="0027093D" w:rsidRPr="00691DB3" w:rsidRDefault="0027093D" w:rsidP="00B26591">
            <w:pPr>
              <w:spacing w:after="0" w:line="240" w:lineRule="auto"/>
              <w:jc w:val="center"/>
              <w:rPr>
                <w:rFonts w:ascii="Arial" w:hAnsi="Arial" w:cs="Arial"/>
                <w:lang w:val="en-US"/>
              </w:rPr>
            </w:pPr>
            <w:r w:rsidRPr="00691DB3">
              <w:rPr>
                <w:rFonts w:ascii="Arial" w:hAnsi="Arial" w:cs="Arial"/>
                <w:lang w:val="en-US"/>
              </w:rPr>
              <w:t>Applicant/Beneficiary Name</w:t>
            </w:r>
          </w:p>
        </w:tc>
      </w:tr>
      <w:tr w:rsidR="005B76FF" w:rsidRPr="00691DB3" w14:paraId="21E4CF61" w14:textId="77777777" w:rsidTr="0026437D">
        <w:tc>
          <w:tcPr>
            <w:tcW w:w="2002" w:type="dxa"/>
          </w:tcPr>
          <w:p w14:paraId="1F9720F5" w14:textId="77777777" w:rsidR="005B76FF" w:rsidRPr="00691DB3" w:rsidRDefault="005B76FF" w:rsidP="00347E5B">
            <w:pPr>
              <w:pStyle w:val="NormalWeb"/>
              <w:rPr>
                <w:rFonts w:ascii="Arial" w:hAnsi="Arial" w:cs="Arial"/>
                <w:sz w:val="22"/>
                <w:szCs w:val="22"/>
                <w:lang w:val="en-GB"/>
              </w:rPr>
            </w:pPr>
            <w:r w:rsidRPr="00691DB3">
              <w:rPr>
                <w:rFonts w:ascii="Arial" w:hAnsi="Arial" w:cs="Arial"/>
                <w:sz w:val="22"/>
                <w:szCs w:val="22"/>
              </w:rPr>
              <w:t>Youth in Action</w:t>
            </w:r>
          </w:p>
        </w:tc>
        <w:tc>
          <w:tcPr>
            <w:tcW w:w="2078" w:type="dxa"/>
          </w:tcPr>
          <w:p w14:paraId="03D824DC" w14:textId="77777777" w:rsidR="005B76FF" w:rsidRPr="00691DB3" w:rsidRDefault="005B76FF" w:rsidP="00347E5B">
            <w:pPr>
              <w:pStyle w:val="NormalWeb"/>
              <w:rPr>
                <w:rFonts w:ascii="Arial" w:hAnsi="Arial" w:cs="Arial"/>
                <w:sz w:val="22"/>
                <w:szCs w:val="22"/>
              </w:rPr>
            </w:pPr>
            <w:r w:rsidRPr="00691DB3">
              <w:rPr>
                <w:rFonts w:ascii="Arial" w:hAnsi="Arial" w:cs="Arial"/>
                <w:color w:val="141823"/>
                <w:sz w:val="22"/>
                <w:szCs w:val="22"/>
                <w:shd w:val="clear" w:color="auto" w:fill="FFFFFF"/>
              </w:rPr>
              <w:t>TR-31-91-2008-R3</w:t>
            </w:r>
            <w:r w:rsidRPr="00691DB3">
              <w:rPr>
                <w:rStyle w:val="apple-converted-space"/>
                <w:rFonts w:ascii="Arial" w:hAnsi="Arial" w:cs="Arial"/>
                <w:color w:val="141823"/>
                <w:sz w:val="22"/>
                <w:szCs w:val="22"/>
                <w:shd w:val="clear" w:color="auto" w:fill="FFFFFF"/>
              </w:rPr>
              <w:t> </w:t>
            </w:r>
          </w:p>
        </w:tc>
        <w:tc>
          <w:tcPr>
            <w:tcW w:w="2742" w:type="dxa"/>
          </w:tcPr>
          <w:p w14:paraId="160AB4D6" w14:textId="77777777" w:rsidR="005B76FF" w:rsidRPr="00691DB3" w:rsidRDefault="005B76FF" w:rsidP="00347E5B">
            <w:pPr>
              <w:pStyle w:val="NormalWeb"/>
              <w:rPr>
                <w:rFonts w:ascii="Arial" w:hAnsi="Arial" w:cs="Arial"/>
                <w:sz w:val="22"/>
                <w:szCs w:val="22"/>
              </w:rPr>
            </w:pPr>
            <w:hyperlink r:id="rId7" w:history="1">
              <w:r w:rsidRPr="00691DB3">
                <w:rPr>
                  <w:rStyle w:val="Kpr"/>
                  <w:rFonts w:ascii="Arial" w:hAnsi="Arial" w:cs="Arial"/>
                  <w:sz w:val="22"/>
                  <w:szCs w:val="22"/>
                </w:rPr>
                <w:t>SYNAOS</w:t>
              </w:r>
            </w:hyperlink>
            <w:r w:rsidRPr="00691DB3">
              <w:rPr>
                <w:rFonts w:ascii="Arial" w:hAnsi="Arial" w:cs="Arial"/>
                <w:sz w:val="22"/>
                <w:szCs w:val="22"/>
              </w:rPr>
              <w:t xml:space="preserve"> THINK TANK ASSOCIATION</w:t>
            </w:r>
          </w:p>
        </w:tc>
        <w:tc>
          <w:tcPr>
            <w:tcW w:w="2817" w:type="dxa"/>
          </w:tcPr>
          <w:p w14:paraId="33C82FF6" w14:textId="77777777" w:rsidR="005B76FF" w:rsidRPr="00691DB3" w:rsidRDefault="005B76FF" w:rsidP="00347E5B">
            <w:pPr>
              <w:pStyle w:val="NormalWeb"/>
              <w:rPr>
                <w:rFonts w:ascii="Arial" w:hAnsi="Arial" w:cs="Arial"/>
                <w:sz w:val="22"/>
                <w:szCs w:val="22"/>
                <w:lang w:val="en-GB"/>
              </w:rPr>
            </w:pPr>
            <w:r w:rsidRPr="00691DB3">
              <w:rPr>
                <w:rFonts w:ascii="Arial" w:hAnsi="Arial" w:cs="Arial"/>
                <w:color w:val="141823"/>
                <w:sz w:val="22"/>
                <w:szCs w:val="22"/>
                <w:shd w:val="clear" w:color="auto" w:fill="FFFFFF"/>
              </w:rPr>
              <w:t>PEACE IS WHITE</w:t>
            </w:r>
          </w:p>
        </w:tc>
      </w:tr>
      <w:tr w:rsidR="005B76FF" w:rsidRPr="00691DB3" w14:paraId="2B42FC7D" w14:textId="77777777" w:rsidTr="0026437D">
        <w:tc>
          <w:tcPr>
            <w:tcW w:w="2002" w:type="dxa"/>
          </w:tcPr>
          <w:p w14:paraId="61F47C00" w14:textId="77777777" w:rsidR="005B76FF" w:rsidRPr="00691DB3" w:rsidRDefault="005B76FF" w:rsidP="00347E5B">
            <w:pPr>
              <w:pStyle w:val="NormalWeb"/>
              <w:rPr>
                <w:rFonts w:ascii="Arial" w:hAnsi="Arial" w:cs="Arial"/>
                <w:sz w:val="22"/>
                <w:szCs w:val="22"/>
              </w:rPr>
            </w:pPr>
            <w:r w:rsidRPr="00691DB3">
              <w:rPr>
                <w:rFonts w:ascii="Arial" w:hAnsi="Arial" w:cs="Arial"/>
                <w:sz w:val="22"/>
                <w:szCs w:val="22"/>
              </w:rPr>
              <w:t>Youth in Action</w:t>
            </w:r>
          </w:p>
        </w:tc>
        <w:tc>
          <w:tcPr>
            <w:tcW w:w="2078" w:type="dxa"/>
          </w:tcPr>
          <w:p w14:paraId="7B45FBF1" w14:textId="77777777" w:rsidR="005B76FF" w:rsidRPr="00691DB3" w:rsidRDefault="005B76FF" w:rsidP="00347E5B">
            <w:pPr>
              <w:rPr>
                <w:rFonts w:ascii="Arial" w:hAnsi="Arial" w:cs="Arial"/>
              </w:rPr>
            </w:pPr>
            <w:r w:rsidRPr="00691DB3">
              <w:rPr>
                <w:rFonts w:ascii="Arial" w:hAnsi="Arial" w:cs="Arial"/>
                <w:color w:val="000000"/>
                <w:shd w:val="clear" w:color="auto" w:fill="FFFFFF"/>
              </w:rPr>
              <w:t>TR-31-E30-2012-R1</w:t>
            </w:r>
          </w:p>
        </w:tc>
        <w:tc>
          <w:tcPr>
            <w:tcW w:w="2742" w:type="dxa"/>
          </w:tcPr>
          <w:p w14:paraId="46DF34A0" w14:textId="77777777" w:rsidR="005B76FF" w:rsidRPr="00691DB3" w:rsidRDefault="005B76FF" w:rsidP="00347E5B">
            <w:pPr>
              <w:pStyle w:val="NormalWeb"/>
              <w:rPr>
                <w:rFonts w:ascii="Arial" w:hAnsi="Arial" w:cs="Arial"/>
                <w:sz w:val="22"/>
                <w:szCs w:val="22"/>
              </w:rPr>
            </w:pPr>
            <w:hyperlink r:id="rId8" w:history="1">
              <w:r w:rsidRPr="00691DB3">
                <w:rPr>
                  <w:rStyle w:val="Kpr"/>
                  <w:rFonts w:ascii="Arial" w:hAnsi="Arial" w:cs="Arial"/>
                  <w:sz w:val="22"/>
                  <w:szCs w:val="22"/>
                </w:rPr>
                <w:t>SYNAOS</w:t>
              </w:r>
            </w:hyperlink>
            <w:r w:rsidRPr="00691DB3">
              <w:rPr>
                <w:rFonts w:ascii="Arial" w:hAnsi="Arial" w:cs="Arial"/>
                <w:sz w:val="22"/>
                <w:szCs w:val="22"/>
              </w:rPr>
              <w:t xml:space="preserve"> THINK TANK ASSOCIATION</w:t>
            </w:r>
          </w:p>
        </w:tc>
        <w:tc>
          <w:tcPr>
            <w:tcW w:w="2817" w:type="dxa"/>
          </w:tcPr>
          <w:p w14:paraId="7BF2C380" w14:textId="77777777" w:rsidR="005B76FF" w:rsidRPr="00691DB3" w:rsidRDefault="005B76FF" w:rsidP="00347E5B">
            <w:pPr>
              <w:pStyle w:val="NormalWeb"/>
              <w:rPr>
                <w:rFonts w:ascii="Arial" w:hAnsi="Arial" w:cs="Arial"/>
                <w:sz w:val="22"/>
                <w:szCs w:val="22"/>
                <w:lang w:val="en-GB"/>
              </w:rPr>
            </w:pPr>
            <w:r w:rsidRPr="00691DB3">
              <w:rPr>
                <w:rFonts w:ascii="Arial" w:hAnsi="Arial" w:cs="Arial"/>
                <w:sz w:val="22"/>
                <w:szCs w:val="22"/>
              </w:rPr>
              <w:t>YOUTH ACTION WAYS TO PREVENT IMMIGRATION</w:t>
            </w:r>
          </w:p>
        </w:tc>
      </w:tr>
      <w:tr w:rsidR="0084314C" w:rsidRPr="00691DB3" w14:paraId="6DCE4727" w14:textId="77777777" w:rsidTr="0026437D">
        <w:tc>
          <w:tcPr>
            <w:tcW w:w="2002" w:type="dxa"/>
          </w:tcPr>
          <w:p w14:paraId="43DD0BF8" w14:textId="77777777" w:rsidR="0084314C" w:rsidRPr="00691DB3" w:rsidRDefault="0084314C" w:rsidP="0084314C">
            <w:pPr>
              <w:shd w:val="clear" w:color="auto" w:fill="F2F3F4"/>
              <w:spacing w:after="0" w:line="315" w:lineRule="atLeast"/>
              <w:textAlignment w:val="baseline"/>
              <w:rPr>
                <w:rFonts w:ascii="Arial" w:hAnsi="Arial" w:cs="Arial"/>
                <w:lang w:val="en-US"/>
              </w:rPr>
            </w:pPr>
            <w:r w:rsidRPr="00691DB3">
              <w:rPr>
                <w:rFonts w:ascii="Arial" w:hAnsi="Arial" w:cs="Arial"/>
                <w:lang w:val="en-US"/>
              </w:rPr>
              <w:t>Youth  Exchanges</w:t>
            </w:r>
          </w:p>
        </w:tc>
        <w:tc>
          <w:tcPr>
            <w:tcW w:w="2078" w:type="dxa"/>
          </w:tcPr>
          <w:p w14:paraId="12210AA7" w14:textId="77777777" w:rsidR="0084314C" w:rsidRPr="00691DB3" w:rsidRDefault="0084314C" w:rsidP="00B26591">
            <w:pPr>
              <w:spacing w:after="0" w:line="240" w:lineRule="auto"/>
              <w:rPr>
                <w:rFonts w:ascii="Arial" w:hAnsi="Arial" w:cs="Arial"/>
                <w:lang w:val="en-US"/>
              </w:rPr>
            </w:pPr>
            <w:r w:rsidRPr="00691DB3">
              <w:rPr>
                <w:rFonts w:ascii="Arial" w:hAnsi="Arial" w:cs="Arial"/>
                <w:lang w:val="en-US"/>
              </w:rPr>
              <w:t>2014-3-TR-KA105-013928</w:t>
            </w:r>
          </w:p>
        </w:tc>
        <w:tc>
          <w:tcPr>
            <w:tcW w:w="2742" w:type="dxa"/>
          </w:tcPr>
          <w:p w14:paraId="18A26F2E" w14:textId="77777777" w:rsidR="0084314C" w:rsidRPr="00691DB3" w:rsidRDefault="0084314C" w:rsidP="00347E5B">
            <w:pPr>
              <w:pStyle w:val="NormalWeb"/>
              <w:rPr>
                <w:rFonts w:ascii="Arial" w:hAnsi="Arial" w:cs="Arial"/>
                <w:sz w:val="22"/>
                <w:szCs w:val="22"/>
              </w:rPr>
            </w:pPr>
            <w:hyperlink r:id="rId9" w:history="1">
              <w:r w:rsidRPr="00691DB3">
                <w:rPr>
                  <w:rStyle w:val="Kpr"/>
                  <w:rFonts w:ascii="Arial" w:hAnsi="Arial" w:cs="Arial"/>
                  <w:sz w:val="22"/>
                  <w:szCs w:val="22"/>
                </w:rPr>
                <w:t>SYNAOS</w:t>
              </w:r>
            </w:hyperlink>
            <w:r w:rsidRPr="00691DB3">
              <w:rPr>
                <w:rFonts w:ascii="Arial" w:hAnsi="Arial" w:cs="Arial"/>
                <w:sz w:val="22"/>
                <w:szCs w:val="22"/>
              </w:rPr>
              <w:t xml:space="preserve"> THINK TANK ASSOCIATION</w:t>
            </w:r>
          </w:p>
        </w:tc>
        <w:tc>
          <w:tcPr>
            <w:tcW w:w="2817" w:type="dxa"/>
          </w:tcPr>
          <w:p w14:paraId="2A8FE844" w14:textId="77777777" w:rsidR="0084314C" w:rsidRPr="00691DB3" w:rsidRDefault="0084314C" w:rsidP="00B26591">
            <w:pPr>
              <w:spacing w:after="0" w:line="240" w:lineRule="auto"/>
              <w:rPr>
                <w:rFonts w:ascii="Arial" w:hAnsi="Arial" w:cs="Arial"/>
                <w:lang w:val="en-US"/>
              </w:rPr>
            </w:pPr>
            <w:r w:rsidRPr="00691DB3">
              <w:rPr>
                <w:rFonts w:ascii="Arial" w:hAnsi="Arial" w:cs="Arial"/>
              </w:rPr>
              <w:t xml:space="preserve">LET’S GET TO BE TOGETHER FOR VOLUNTEER.                                  </w:t>
            </w:r>
          </w:p>
        </w:tc>
      </w:tr>
      <w:tr w:rsidR="0084314C" w:rsidRPr="00691DB3" w14:paraId="79575A50" w14:textId="77777777" w:rsidTr="0026437D">
        <w:tc>
          <w:tcPr>
            <w:tcW w:w="2002" w:type="dxa"/>
          </w:tcPr>
          <w:p w14:paraId="1D8C83D4" w14:textId="77777777" w:rsidR="0084314C" w:rsidRPr="00691DB3" w:rsidRDefault="00DD3615" w:rsidP="00B26591">
            <w:pPr>
              <w:spacing w:after="0" w:line="240" w:lineRule="auto"/>
              <w:rPr>
                <w:rFonts w:ascii="Arial" w:hAnsi="Arial" w:cs="Arial"/>
                <w:lang w:val="en-US"/>
              </w:rPr>
            </w:pPr>
            <w:r w:rsidRPr="00691DB3">
              <w:rPr>
                <w:rFonts w:ascii="Arial" w:hAnsi="Arial" w:cs="Arial"/>
                <w:lang w:val="en-US"/>
              </w:rPr>
              <w:t>Youth  Exchanges</w:t>
            </w:r>
          </w:p>
        </w:tc>
        <w:tc>
          <w:tcPr>
            <w:tcW w:w="2078" w:type="dxa"/>
          </w:tcPr>
          <w:p w14:paraId="32AA1BC8" w14:textId="77777777" w:rsidR="0084314C" w:rsidRPr="00691DB3" w:rsidRDefault="00DD3615" w:rsidP="00B26591">
            <w:pPr>
              <w:spacing w:after="0" w:line="240" w:lineRule="auto"/>
              <w:rPr>
                <w:rFonts w:ascii="Arial" w:hAnsi="Arial" w:cs="Arial"/>
                <w:lang w:val="en-US"/>
              </w:rPr>
            </w:pPr>
            <w:r w:rsidRPr="00691DB3">
              <w:rPr>
                <w:rFonts w:ascii="Arial" w:hAnsi="Arial" w:cs="Arial"/>
                <w:color w:val="1D2129"/>
                <w:shd w:val="clear" w:color="auto" w:fill="FFFFFF"/>
              </w:rPr>
              <w:t>2017-1-TR01-KA105-040453</w:t>
            </w:r>
          </w:p>
        </w:tc>
        <w:tc>
          <w:tcPr>
            <w:tcW w:w="2742" w:type="dxa"/>
          </w:tcPr>
          <w:p w14:paraId="42F8913C" w14:textId="77777777" w:rsidR="0084314C" w:rsidRPr="00691DB3" w:rsidRDefault="00DD3615" w:rsidP="00B26591">
            <w:pPr>
              <w:spacing w:after="0" w:line="240" w:lineRule="auto"/>
              <w:rPr>
                <w:rFonts w:ascii="Arial" w:hAnsi="Arial" w:cs="Arial"/>
                <w:lang w:val="en-US"/>
              </w:rPr>
            </w:pPr>
            <w:hyperlink r:id="rId10" w:history="1">
              <w:r w:rsidRPr="00691DB3">
                <w:rPr>
                  <w:rStyle w:val="Kpr"/>
                  <w:rFonts w:ascii="Arial" w:hAnsi="Arial" w:cs="Arial"/>
                </w:rPr>
                <w:t>SYNAOS</w:t>
              </w:r>
            </w:hyperlink>
            <w:r w:rsidRPr="00691DB3">
              <w:rPr>
                <w:rFonts w:ascii="Arial" w:hAnsi="Arial" w:cs="Arial"/>
              </w:rPr>
              <w:t xml:space="preserve"> THINK TANK ASSOCIATION</w:t>
            </w:r>
          </w:p>
        </w:tc>
        <w:tc>
          <w:tcPr>
            <w:tcW w:w="2817" w:type="dxa"/>
          </w:tcPr>
          <w:p w14:paraId="54E892DF" w14:textId="77777777" w:rsidR="0084314C" w:rsidRPr="00691DB3" w:rsidRDefault="00DD3615" w:rsidP="00B26591">
            <w:pPr>
              <w:spacing w:after="0" w:line="240" w:lineRule="auto"/>
              <w:rPr>
                <w:rFonts w:ascii="Arial" w:hAnsi="Arial" w:cs="Arial"/>
                <w:lang w:val="en-US"/>
              </w:rPr>
            </w:pPr>
            <w:r w:rsidRPr="00691DB3">
              <w:rPr>
                <w:rFonts w:ascii="Arial" w:hAnsi="Arial" w:cs="Arial"/>
                <w:color w:val="1D2129"/>
                <w:shd w:val="clear" w:color="auto" w:fill="FFFFFF"/>
              </w:rPr>
              <w:t>Eastern Project Lab.</w:t>
            </w:r>
          </w:p>
        </w:tc>
      </w:tr>
      <w:tr w:rsidR="0084314C" w:rsidRPr="00691DB3" w14:paraId="0BAE59B7" w14:textId="77777777" w:rsidTr="0026437D">
        <w:tc>
          <w:tcPr>
            <w:tcW w:w="2002" w:type="dxa"/>
          </w:tcPr>
          <w:p w14:paraId="27309F15" w14:textId="77777777" w:rsidR="0084314C" w:rsidRPr="00691DB3" w:rsidRDefault="00DD3615" w:rsidP="00B26591">
            <w:pPr>
              <w:spacing w:after="0" w:line="240" w:lineRule="auto"/>
              <w:rPr>
                <w:rFonts w:ascii="Arial" w:hAnsi="Arial" w:cs="Arial"/>
                <w:lang w:val="en-US"/>
              </w:rPr>
            </w:pPr>
            <w:r w:rsidRPr="00691DB3">
              <w:rPr>
                <w:rFonts w:ascii="Arial" w:hAnsi="Arial" w:cs="Arial"/>
                <w:lang w:val="en-US"/>
              </w:rPr>
              <w:t>Youth  Exchanges</w:t>
            </w:r>
          </w:p>
        </w:tc>
        <w:tc>
          <w:tcPr>
            <w:tcW w:w="2078" w:type="dxa"/>
          </w:tcPr>
          <w:p w14:paraId="0F53B163" w14:textId="77777777" w:rsidR="0084314C" w:rsidRPr="00691DB3" w:rsidRDefault="00DD3615" w:rsidP="00DD3615">
            <w:pPr>
              <w:spacing w:after="0" w:line="240" w:lineRule="auto"/>
              <w:rPr>
                <w:rFonts w:ascii="Arial" w:hAnsi="Arial" w:cs="Arial"/>
                <w:lang w:val="en-US"/>
              </w:rPr>
            </w:pPr>
            <w:r w:rsidRPr="00691DB3">
              <w:rPr>
                <w:rFonts w:ascii="Arial" w:eastAsia="Times New Roman" w:hAnsi="Arial" w:cs="Arial"/>
                <w:color w:val="000000"/>
              </w:rPr>
              <w:t>2017-3-TR01-KA105-048428</w:t>
            </w:r>
          </w:p>
        </w:tc>
        <w:tc>
          <w:tcPr>
            <w:tcW w:w="2742" w:type="dxa"/>
          </w:tcPr>
          <w:p w14:paraId="18C8E4C1" w14:textId="77777777" w:rsidR="0084314C" w:rsidRPr="00691DB3" w:rsidRDefault="00DD3615" w:rsidP="00B26591">
            <w:pPr>
              <w:spacing w:after="0" w:line="240" w:lineRule="auto"/>
              <w:rPr>
                <w:rFonts w:ascii="Arial" w:hAnsi="Arial" w:cs="Arial"/>
                <w:lang w:val="en-US"/>
              </w:rPr>
            </w:pPr>
            <w:hyperlink r:id="rId11" w:history="1">
              <w:r w:rsidRPr="00691DB3">
                <w:rPr>
                  <w:rStyle w:val="Kpr"/>
                  <w:rFonts w:ascii="Arial" w:hAnsi="Arial" w:cs="Arial"/>
                </w:rPr>
                <w:t>SYNAOS</w:t>
              </w:r>
            </w:hyperlink>
            <w:r w:rsidRPr="00691DB3">
              <w:rPr>
                <w:rFonts w:ascii="Arial" w:hAnsi="Arial" w:cs="Arial"/>
              </w:rPr>
              <w:t xml:space="preserve"> THINK TANK ASSOCIATION</w:t>
            </w:r>
          </w:p>
        </w:tc>
        <w:tc>
          <w:tcPr>
            <w:tcW w:w="2817" w:type="dxa"/>
          </w:tcPr>
          <w:p w14:paraId="6DFC8605" w14:textId="77777777" w:rsidR="0084314C" w:rsidRPr="00691DB3" w:rsidRDefault="00DD3615" w:rsidP="00B26591">
            <w:pPr>
              <w:spacing w:after="0" w:line="240" w:lineRule="auto"/>
              <w:rPr>
                <w:rFonts w:ascii="Arial" w:hAnsi="Arial" w:cs="Arial"/>
                <w:lang w:val="en-US"/>
              </w:rPr>
            </w:pPr>
            <w:r w:rsidRPr="00691DB3">
              <w:rPr>
                <w:rFonts w:ascii="Arial" w:hAnsi="Arial" w:cs="Arial"/>
                <w:lang w:val="en-US"/>
              </w:rPr>
              <w:t>Up to you</w:t>
            </w:r>
          </w:p>
        </w:tc>
      </w:tr>
      <w:tr w:rsidR="00B63A3D" w:rsidRPr="00691DB3" w14:paraId="2EC8A7FD" w14:textId="77777777" w:rsidTr="0026437D">
        <w:tc>
          <w:tcPr>
            <w:tcW w:w="2002" w:type="dxa"/>
          </w:tcPr>
          <w:p w14:paraId="3AB48A89" w14:textId="77777777" w:rsidR="00B63A3D" w:rsidRPr="00691DB3" w:rsidRDefault="00B63A3D" w:rsidP="00B63A3D">
            <w:pPr>
              <w:spacing w:after="0" w:line="240" w:lineRule="auto"/>
              <w:rPr>
                <w:rFonts w:ascii="Arial" w:hAnsi="Arial" w:cs="Arial"/>
                <w:lang w:val="en-US"/>
              </w:rPr>
            </w:pPr>
            <w:r w:rsidRPr="00691DB3">
              <w:rPr>
                <w:rFonts w:ascii="Arial" w:hAnsi="Arial" w:cs="Arial"/>
                <w:lang w:val="en-US"/>
              </w:rPr>
              <w:t>Youth  Exchanges</w:t>
            </w:r>
          </w:p>
        </w:tc>
        <w:tc>
          <w:tcPr>
            <w:tcW w:w="2078" w:type="dxa"/>
          </w:tcPr>
          <w:p w14:paraId="3B33876E" w14:textId="77777777" w:rsidR="00B63A3D" w:rsidRPr="00691DB3" w:rsidRDefault="00B63A3D" w:rsidP="00B63A3D">
            <w:pPr>
              <w:spacing w:after="0" w:line="240" w:lineRule="auto"/>
              <w:rPr>
                <w:rFonts w:ascii="Arial" w:hAnsi="Arial" w:cs="Arial"/>
                <w:lang w:val="en-US"/>
              </w:rPr>
            </w:pPr>
            <w:r w:rsidRPr="00691DB3">
              <w:rPr>
                <w:rFonts w:ascii="Arial" w:hAnsi="Arial" w:cs="Arial"/>
                <w:lang w:val="en-US"/>
              </w:rPr>
              <w:t>2018-2TR01-KA125-060481</w:t>
            </w:r>
          </w:p>
        </w:tc>
        <w:tc>
          <w:tcPr>
            <w:tcW w:w="2742" w:type="dxa"/>
          </w:tcPr>
          <w:p w14:paraId="42DF62C0" w14:textId="77777777" w:rsidR="00B63A3D" w:rsidRPr="00691DB3" w:rsidRDefault="00B63A3D" w:rsidP="00B63A3D">
            <w:pPr>
              <w:spacing w:after="0" w:line="240" w:lineRule="auto"/>
              <w:rPr>
                <w:rFonts w:ascii="Arial" w:hAnsi="Arial" w:cs="Arial"/>
                <w:lang w:val="en-US"/>
              </w:rPr>
            </w:pPr>
            <w:hyperlink r:id="rId12" w:history="1">
              <w:r w:rsidRPr="00691DB3">
                <w:rPr>
                  <w:rStyle w:val="Kpr"/>
                  <w:rFonts w:ascii="Arial" w:hAnsi="Arial" w:cs="Arial"/>
                </w:rPr>
                <w:t>SYNAOS</w:t>
              </w:r>
            </w:hyperlink>
            <w:r w:rsidRPr="00691DB3">
              <w:rPr>
                <w:rFonts w:ascii="Arial" w:hAnsi="Arial" w:cs="Arial"/>
              </w:rPr>
              <w:t xml:space="preserve"> THINK TANK ASSOCIATION</w:t>
            </w:r>
          </w:p>
        </w:tc>
        <w:tc>
          <w:tcPr>
            <w:tcW w:w="2817" w:type="dxa"/>
          </w:tcPr>
          <w:p w14:paraId="0EDC26C9" w14:textId="70353E40" w:rsidR="00B63A3D" w:rsidRPr="00691DB3" w:rsidRDefault="00B63A3D" w:rsidP="00B63A3D">
            <w:pPr>
              <w:spacing w:after="0" w:line="240" w:lineRule="auto"/>
              <w:rPr>
                <w:rFonts w:ascii="Arial" w:hAnsi="Arial" w:cs="Arial"/>
                <w:lang w:val="en-US"/>
              </w:rPr>
            </w:pPr>
            <w:r w:rsidRPr="00691DB3">
              <w:rPr>
                <w:rFonts w:ascii="Arial" w:hAnsi="Arial" w:cs="Arial"/>
                <w:color w:val="000000"/>
                <w:shd w:val="clear" w:color="auto" w:fill="FFFFFF"/>
              </w:rPr>
              <w:t>Çini Sanatı ile Gönlümüzde Hareket Var</w:t>
            </w:r>
          </w:p>
        </w:tc>
      </w:tr>
      <w:tr w:rsidR="00B63A3D" w:rsidRPr="00691DB3" w14:paraId="2039F13A" w14:textId="77777777" w:rsidTr="0026437D">
        <w:tc>
          <w:tcPr>
            <w:tcW w:w="2002" w:type="dxa"/>
          </w:tcPr>
          <w:p w14:paraId="62E16CE0" w14:textId="77777777" w:rsidR="00B63A3D" w:rsidRPr="00691DB3" w:rsidRDefault="00B63A3D" w:rsidP="00B63A3D">
            <w:pPr>
              <w:spacing w:after="0" w:line="240" w:lineRule="auto"/>
              <w:rPr>
                <w:rFonts w:ascii="Arial" w:hAnsi="Arial" w:cs="Arial"/>
                <w:lang w:val="en-US"/>
              </w:rPr>
            </w:pPr>
            <w:r w:rsidRPr="00691DB3">
              <w:rPr>
                <w:rFonts w:ascii="Arial" w:hAnsi="Arial" w:cs="Arial"/>
                <w:lang w:val="en-US"/>
              </w:rPr>
              <w:t>Youth Exchanges</w:t>
            </w:r>
          </w:p>
        </w:tc>
        <w:tc>
          <w:tcPr>
            <w:tcW w:w="2078" w:type="dxa"/>
          </w:tcPr>
          <w:p w14:paraId="7D1AB0A7" w14:textId="4E966A86" w:rsidR="00B63A3D" w:rsidRPr="00691DB3" w:rsidRDefault="00B63A3D" w:rsidP="00B63A3D">
            <w:pPr>
              <w:spacing w:after="0" w:line="240" w:lineRule="auto"/>
              <w:rPr>
                <w:rFonts w:ascii="Arial" w:hAnsi="Arial" w:cs="Arial"/>
                <w:lang w:val="en-US"/>
              </w:rPr>
            </w:pPr>
            <w:r w:rsidRPr="00691DB3">
              <w:rPr>
                <w:rFonts w:ascii="Arial" w:hAnsi="Arial" w:cs="Arial"/>
                <w:lang w:val="en-US"/>
              </w:rPr>
              <w:t>2019-2</w:t>
            </w:r>
            <w:r w:rsidR="00084FAC">
              <w:rPr>
                <w:rFonts w:ascii="Arial" w:hAnsi="Arial" w:cs="Arial"/>
                <w:lang w:val="en-US"/>
              </w:rPr>
              <w:t>-</w:t>
            </w:r>
            <w:r w:rsidRPr="00691DB3">
              <w:rPr>
                <w:rFonts w:ascii="Arial" w:hAnsi="Arial" w:cs="Arial"/>
                <w:lang w:val="en-US"/>
              </w:rPr>
              <w:t>TR01-ESC11-078556</w:t>
            </w:r>
          </w:p>
        </w:tc>
        <w:tc>
          <w:tcPr>
            <w:tcW w:w="2742" w:type="dxa"/>
          </w:tcPr>
          <w:p w14:paraId="03F7EA5C" w14:textId="77777777" w:rsidR="00B63A3D" w:rsidRPr="00691DB3" w:rsidRDefault="00B63A3D" w:rsidP="00B63A3D">
            <w:pPr>
              <w:spacing w:after="0" w:line="240" w:lineRule="auto"/>
              <w:rPr>
                <w:rFonts w:ascii="Arial" w:hAnsi="Arial" w:cs="Arial"/>
                <w:lang w:val="en-US"/>
              </w:rPr>
            </w:pPr>
            <w:hyperlink r:id="rId13" w:history="1">
              <w:r w:rsidRPr="00691DB3">
                <w:rPr>
                  <w:rStyle w:val="Kpr"/>
                  <w:rFonts w:ascii="Arial" w:hAnsi="Arial" w:cs="Arial"/>
                </w:rPr>
                <w:t>SYNAOS</w:t>
              </w:r>
            </w:hyperlink>
            <w:r w:rsidRPr="00691DB3">
              <w:rPr>
                <w:rFonts w:ascii="Arial" w:hAnsi="Arial" w:cs="Arial"/>
              </w:rPr>
              <w:t xml:space="preserve"> THINK TANK ASSOCIATION</w:t>
            </w:r>
          </w:p>
        </w:tc>
        <w:tc>
          <w:tcPr>
            <w:tcW w:w="2817" w:type="dxa"/>
          </w:tcPr>
          <w:p w14:paraId="58E69048" w14:textId="2EC5AAC6" w:rsidR="00B63A3D" w:rsidRPr="00691DB3" w:rsidRDefault="00B63A3D" w:rsidP="00B63A3D">
            <w:pPr>
              <w:spacing w:after="0" w:line="240" w:lineRule="auto"/>
              <w:rPr>
                <w:rFonts w:ascii="Arial" w:hAnsi="Arial" w:cs="Arial"/>
                <w:lang w:val="en-US"/>
              </w:rPr>
            </w:pPr>
            <w:proofErr w:type="spellStart"/>
            <w:r w:rsidRPr="00691DB3">
              <w:rPr>
                <w:rFonts w:ascii="Arial" w:hAnsi="Arial" w:cs="Arial"/>
                <w:lang w:val="en-US"/>
              </w:rPr>
              <w:t>Çini</w:t>
            </w:r>
            <w:proofErr w:type="spellEnd"/>
            <w:r w:rsidRPr="00691DB3">
              <w:rPr>
                <w:rFonts w:ascii="Arial" w:hAnsi="Arial" w:cs="Arial"/>
                <w:lang w:val="en-US"/>
              </w:rPr>
              <w:t xml:space="preserve"> </w:t>
            </w:r>
            <w:proofErr w:type="spellStart"/>
            <w:r w:rsidRPr="00691DB3">
              <w:rPr>
                <w:rFonts w:ascii="Arial" w:hAnsi="Arial" w:cs="Arial"/>
                <w:lang w:val="en-US"/>
              </w:rPr>
              <w:t>sanatını</w:t>
            </w:r>
            <w:proofErr w:type="spellEnd"/>
            <w:r w:rsidRPr="00691DB3">
              <w:rPr>
                <w:rFonts w:ascii="Arial" w:hAnsi="Arial" w:cs="Arial"/>
                <w:lang w:val="en-US"/>
              </w:rPr>
              <w:t xml:space="preserve"> </w:t>
            </w:r>
            <w:proofErr w:type="spellStart"/>
            <w:r w:rsidRPr="00691DB3">
              <w:rPr>
                <w:rFonts w:ascii="Arial" w:hAnsi="Arial" w:cs="Arial"/>
                <w:lang w:val="en-US"/>
              </w:rPr>
              <w:t>gönül</w:t>
            </w:r>
            <w:r w:rsidR="00E12379">
              <w:rPr>
                <w:rFonts w:ascii="Arial" w:hAnsi="Arial" w:cs="Arial"/>
                <w:lang w:val="en-US"/>
              </w:rPr>
              <w:t>l</w:t>
            </w:r>
            <w:r w:rsidRPr="00691DB3">
              <w:rPr>
                <w:rFonts w:ascii="Arial" w:hAnsi="Arial" w:cs="Arial"/>
                <w:lang w:val="en-US"/>
              </w:rPr>
              <w:t>ülükle</w:t>
            </w:r>
            <w:proofErr w:type="spellEnd"/>
            <w:r w:rsidRPr="00691DB3">
              <w:rPr>
                <w:rFonts w:ascii="Arial" w:hAnsi="Arial" w:cs="Arial"/>
                <w:lang w:val="en-US"/>
              </w:rPr>
              <w:t xml:space="preserve"> </w:t>
            </w:r>
            <w:proofErr w:type="spellStart"/>
            <w:r w:rsidRPr="00691DB3">
              <w:rPr>
                <w:rFonts w:ascii="Arial" w:hAnsi="Arial" w:cs="Arial"/>
                <w:lang w:val="en-US"/>
              </w:rPr>
              <w:t>öğretiyoruz</w:t>
            </w:r>
            <w:proofErr w:type="spellEnd"/>
          </w:p>
        </w:tc>
      </w:tr>
      <w:tr w:rsidR="00015069" w:rsidRPr="00691DB3" w14:paraId="67A1CA79" w14:textId="77777777" w:rsidTr="0026437D">
        <w:tc>
          <w:tcPr>
            <w:tcW w:w="2002" w:type="dxa"/>
          </w:tcPr>
          <w:p w14:paraId="18A8BEBC" w14:textId="28F23751" w:rsidR="00015069" w:rsidRPr="00691DB3" w:rsidRDefault="00015069" w:rsidP="00015069">
            <w:pPr>
              <w:spacing w:after="0" w:line="240" w:lineRule="auto"/>
              <w:rPr>
                <w:rFonts w:ascii="Arial" w:hAnsi="Arial" w:cs="Arial"/>
                <w:lang w:val="en-US"/>
              </w:rPr>
            </w:pPr>
            <w:r w:rsidRPr="00691DB3">
              <w:rPr>
                <w:rFonts w:ascii="Arial" w:hAnsi="Arial" w:cs="Arial"/>
                <w:lang w:val="en-US"/>
              </w:rPr>
              <w:t>Youth Exchanges</w:t>
            </w:r>
          </w:p>
        </w:tc>
        <w:tc>
          <w:tcPr>
            <w:tcW w:w="2078" w:type="dxa"/>
          </w:tcPr>
          <w:p w14:paraId="1CA9E09B" w14:textId="1E57DC13" w:rsidR="00015069" w:rsidRPr="00691DB3" w:rsidRDefault="00015069" w:rsidP="00015069">
            <w:pPr>
              <w:spacing w:after="0" w:line="240" w:lineRule="auto"/>
              <w:rPr>
                <w:rFonts w:ascii="Arial" w:hAnsi="Arial" w:cs="Arial"/>
                <w:lang w:val="en-US"/>
              </w:rPr>
            </w:pPr>
            <w:r>
              <w:rPr>
                <w:rFonts w:ascii="New serif" w:hAnsi="New serif"/>
                <w:color w:val="1D2228"/>
                <w:shd w:val="clear" w:color="auto" w:fill="FFFFFF"/>
              </w:rPr>
              <w:t> 2019-2-TR01-KA105-078014</w:t>
            </w:r>
          </w:p>
        </w:tc>
        <w:tc>
          <w:tcPr>
            <w:tcW w:w="2742" w:type="dxa"/>
          </w:tcPr>
          <w:p w14:paraId="3C1A5787" w14:textId="5CA30366" w:rsidR="00015069" w:rsidRPr="00691DB3" w:rsidRDefault="00015069" w:rsidP="00015069">
            <w:pPr>
              <w:spacing w:after="0" w:line="240" w:lineRule="auto"/>
              <w:rPr>
                <w:rFonts w:ascii="Arial" w:hAnsi="Arial" w:cs="Arial"/>
                <w:lang w:val="en-US"/>
              </w:rPr>
            </w:pPr>
            <w:proofErr w:type="spellStart"/>
            <w:r>
              <w:rPr>
                <w:rFonts w:ascii="Arial" w:hAnsi="Arial" w:cs="Arial"/>
                <w:lang w:val="en-US"/>
              </w:rPr>
              <w:t>Ordu</w:t>
            </w:r>
            <w:proofErr w:type="spellEnd"/>
            <w:r>
              <w:rPr>
                <w:rFonts w:ascii="Arial" w:hAnsi="Arial" w:cs="Arial"/>
                <w:lang w:val="en-US"/>
              </w:rPr>
              <w:t xml:space="preserve"> </w:t>
            </w:r>
            <w:proofErr w:type="spellStart"/>
            <w:r>
              <w:rPr>
                <w:rFonts w:ascii="Arial" w:hAnsi="Arial" w:cs="Arial"/>
                <w:lang w:val="en-US"/>
              </w:rPr>
              <w:t>Düşünce</w:t>
            </w:r>
            <w:proofErr w:type="spellEnd"/>
            <w:r>
              <w:rPr>
                <w:rFonts w:ascii="Arial" w:hAnsi="Arial" w:cs="Arial"/>
                <w:lang w:val="en-US"/>
              </w:rPr>
              <w:t xml:space="preserve"> </w:t>
            </w:r>
            <w:proofErr w:type="spellStart"/>
            <w:r>
              <w:rPr>
                <w:rFonts w:ascii="Arial" w:hAnsi="Arial" w:cs="Arial"/>
                <w:lang w:val="en-US"/>
              </w:rPr>
              <w:t>Platformu</w:t>
            </w:r>
            <w:proofErr w:type="spellEnd"/>
          </w:p>
        </w:tc>
        <w:tc>
          <w:tcPr>
            <w:tcW w:w="2817" w:type="dxa"/>
          </w:tcPr>
          <w:p w14:paraId="599C98E1" w14:textId="1CAE0113" w:rsidR="00015069" w:rsidRPr="00691DB3" w:rsidRDefault="00015069" w:rsidP="00015069">
            <w:pPr>
              <w:spacing w:after="0" w:line="240" w:lineRule="auto"/>
              <w:rPr>
                <w:rFonts w:ascii="Arial" w:hAnsi="Arial" w:cs="Arial"/>
                <w:lang w:val="en-US"/>
              </w:rPr>
            </w:pPr>
            <w:r>
              <w:rPr>
                <w:rFonts w:ascii="Arial" w:hAnsi="Arial" w:cs="Arial"/>
                <w:lang w:val="en-US"/>
              </w:rPr>
              <w:t>Business Inspirator</w:t>
            </w:r>
          </w:p>
        </w:tc>
      </w:tr>
      <w:tr w:rsidR="00B176A2" w:rsidRPr="00691DB3" w14:paraId="39122BEB" w14:textId="77777777" w:rsidTr="0026437D">
        <w:tc>
          <w:tcPr>
            <w:tcW w:w="2002" w:type="dxa"/>
          </w:tcPr>
          <w:p w14:paraId="3CCB69DC" w14:textId="47B87CE1" w:rsidR="00B176A2" w:rsidRPr="00691DB3" w:rsidRDefault="00B176A2" w:rsidP="00B176A2">
            <w:pPr>
              <w:spacing w:after="0" w:line="240" w:lineRule="auto"/>
              <w:rPr>
                <w:rFonts w:ascii="Arial" w:hAnsi="Arial" w:cs="Arial"/>
                <w:lang w:val="en-US"/>
              </w:rPr>
            </w:pPr>
            <w:r w:rsidRPr="00691DB3">
              <w:rPr>
                <w:rFonts w:ascii="Arial" w:hAnsi="Arial" w:cs="Arial"/>
                <w:lang w:val="en-US"/>
              </w:rPr>
              <w:t>Youth Exchanges</w:t>
            </w:r>
          </w:p>
        </w:tc>
        <w:tc>
          <w:tcPr>
            <w:tcW w:w="2078" w:type="dxa"/>
          </w:tcPr>
          <w:p w14:paraId="62A8FF13" w14:textId="019520A0" w:rsidR="00B176A2" w:rsidRDefault="00B176A2" w:rsidP="00B176A2">
            <w:pPr>
              <w:spacing w:after="0" w:line="240" w:lineRule="auto"/>
              <w:rPr>
                <w:rFonts w:ascii="New serif" w:hAnsi="New serif"/>
                <w:color w:val="1D2228"/>
                <w:shd w:val="clear" w:color="auto" w:fill="FFFFFF"/>
              </w:rPr>
            </w:pPr>
            <w:r>
              <w:rPr>
                <w:rFonts w:ascii="New serif" w:hAnsi="New serif"/>
                <w:color w:val="1D2228"/>
                <w:shd w:val="clear" w:color="auto" w:fill="FFFFFF"/>
              </w:rPr>
              <w:t>2</w:t>
            </w:r>
            <w:r w:rsidRPr="00872A0B">
              <w:rPr>
                <w:rFonts w:ascii="New serif" w:hAnsi="New serif"/>
                <w:color w:val="1D2228"/>
                <w:shd w:val="clear" w:color="auto" w:fill="FFFFFF"/>
              </w:rPr>
              <w:t>020-2-ES02-ESC13-015891</w:t>
            </w:r>
          </w:p>
        </w:tc>
        <w:tc>
          <w:tcPr>
            <w:tcW w:w="2742" w:type="dxa"/>
          </w:tcPr>
          <w:p w14:paraId="084E7A29" w14:textId="6E6E8C1D" w:rsidR="00B176A2" w:rsidRDefault="00B176A2" w:rsidP="00B176A2">
            <w:pPr>
              <w:spacing w:after="0" w:line="240" w:lineRule="auto"/>
              <w:rPr>
                <w:rFonts w:ascii="Arial" w:hAnsi="Arial" w:cs="Arial"/>
                <w:lang w:val="en-US"/>
              </w:rPr>
            </w:pPr>
            <w:r w:rsidRPr="00B176A2">
              <w:rPr>
                <w:rFonts w:ascii="Arial" w:hAnsi="Arial" w:cs="Arial"/>
                <w:lang w:val="en-US"/>
              </w:rPr>
              <w:t>CITY COUNCIL OF ALZIRA</w:t>
            </w:r>
          </w:p>
        </w:tc>
        <w:tc>
          <w:tcPr>
            <w:tcW w:w="2817" w:type="dxa"/>
          </w:tcPr>
          <w:p w14:paraId="45B12CD8" w14:textId="266FDAD7" w:rsidR="00B176A2" w:rsidRDefault="00B176A2" w:rsidP="00B176A2">
            <w:pPr>
              <w:spacing w:after="0" w:line="240" w:lineRule="auto"/>
              <w:rPr>
                <w:rFonts w:ascii="Arial" w:hAnsi="Arial" w:cs="Arial"/>
                <w:lang w:val="en-US"/>
              </w:rPr>
            </w:pPr>
            <w:r w:rsidRPr="00B176A2">
              <w:rPr>
                <w:rFonts w:ascii="Arial" w:hAnsi="Arial" w:cs="Arial"/>
                <w:lang w:val="en-US"/>
              </w:rPr>
              <w:t xml:space="preserve">Juventud y </w:t>
            </w:r>
            <w:proofErr w:type="spellStart"/>
            <w:r w:rsidRPr="00B176A2">
              <w:rPr>
                <w:rFonts w:ascii="Arial" w:hAnsi="Arial" w:cs="Arial"/>
                <w:lang w:val="en-US"/>
              </w:rPr>
              <w:t>Solidaridad</w:t>
            </w:r>
            <w:proofErr w:type="spellEnd"/>
            <w:r w:rsidRPr="00B176A2">
              <w:rPr>
                <w:rFonts w:ascii="Arial" w:hAnsi="Arial" w:cs="Arial"/>
                <w:lang w:val="en-US"/>
              </w:rPr>
              <w:t xml:space="preserve"> Europea </w:t>
            </w:r>
            <w:proofErr w:type="spellStart"/>
            <w:r w:rsidRPr="00B176A2">
              <w:rPr>
                <w:rFonts w:ascii="Arial" w:hAnsi="Arial" w:cs="Arial"/>
                <w:lang w:val="en-US"/>
              </w:rPr>
              <w:t>en</w:t>
            </w:r>
            <w:proofErr w:type="spellEnd"/>
            <w:r w:rsidRPr="00B176A2">
              <w:rPr>
                <w:rFonts w:ascii="Arial" w:hAnsi="Arial" w:cs="Arial"/>
                <w:lang w:val="en-US"/>
              </w:rPr>
              <w:t xml:space="preserve"> Alzira</w:t>
            </w:r>
          </w:p>
        </w:tc>
      </w:tr>
      <w:tr w:rsidR="00417308" w:rsidRPr="00691DB3" w14:paraId="698006FE" w14:textId="77777777" w:rsidTr="0026437D">
        <w:tc>
          <w:tcPr>
            <w:tcW w:w="2002" w:type="dxa"/>
          </w:tcPr>
          <w:p w14:paraId="451ACB1F" w14:textId="2F8FFDCC" w:rsidR="00417308" w:rsidRPr="00691DB3" w:rsidRDefault="00417308" w:rsidP="00B176A2">
            <w:pPr>
              <w:spacing w:after="0" w:line="240" w:lineRule="auto"/>
              <w:rPr>
                <w:rFonts w:ascii="Arial" w:hAnsi="Arial" w:cs="Arial"/>
                <w:lang w:val="en-US"/>
              </w:rPr>
            </w:pPr>
            <w:r w:rsidRPr="00691DB3">
              <w:rPr>
                <w:rFonts w:ascii="Arial" w:hAnsi="Arial" w:cs="Arial"/>
                <w:lang w:val="en-US"/>
              </w:rPr>
              <w:t>Youth Exchanges</w:t>
            </w:r>
          </w:p>
        </w:tc>
        <w:tc>
          <w:tcPr>
            <w:tcW w:w="2078" w:type="dxa"/>
          </w:tcPr>
          <w:p w14:paraId="2FEF45D2" w14:textId="6CA1DC7B" w:rsidR="00417308" w:rsidRDefault="00417308" w:rsidP="00B176A2">
            <w:pPr>
              <w:spacing w:after="0" w:line="240" w:lineRule="auto"/>
              <w:rPr>
                <w:rFonts w:ascii="New serif" w:hAnsi="New serif"/>
                <w:color w:val="1D2228"/>
                <w:shd w:val="clear" w:color="auto" w:fill="FFFFFF"/>
              </w:rPr>
            </w:pPr>
            <w:r w:rsidRPr="0027697A">
              <w:rPr>
                <w:rFonts w:ascii="New serif" w:hAnsi="New serif"/>
                <w:color w:val="1D2228"/>
                <w:shd w:val="clear" w:color="auto" w:fill="FFFFFF"/>
              </w:rPr>
              <w:t>2022-1-CZ01-KA152-YOU-000066923</w:t>
            </w:r>
          </w:p>
        </w:tc>
        <w:tc>
          <w:tcPr>
            <w:tcW w:w="2742" w:type="dxa"/>
          </w:tcPr>
          <w:p w14:paraId="09564FCD" w14:textId="71E995CB" w:rsidR="00417308" w:rsidRPr="00417308" w:rsidRDefault="00417308" w:rsidP="00417308">
            <w:pPr>
              <w:spacing w:after="0" w:line="240" w:lineRule="auto"/>
              <w:rPr>
                <w:rFonts w:ascii="Arial" w:hAnsi="Arial" w:cs="Arial"/>
                <w:sz w:val="18"/>
                <w:szCs w:val="18"/>
                <w:lang w:val="en-US"/>
              </w:rPr>
            </w:pPr>
            <w:r w:rsidRPr="00417308">
              <w:rPr>
                <w:rFonts w:ascii="Helvetica" w:hAnsi="Helvetica" w:cs="Helvetica"/>
                <w:b/>
                <w:bCs/>
                <w:color w:val="757575"/>
                <w:sz w:val="18"/>
                <w:szCs w:val="18"/>
                <w:bdr w:val="none" w:sz="0" w:space="0" w:color="auto" w:frame="1"/>
                <w:shd w:val="clear" w:color="auto" w:fill="FFFFFF"/>
              </w:rPr>
              <w:t>(</w:t>
            </w:r>
            <w:r w:rsidRPr="00417308">
              <w:rPr>
                <w:rFonts w:ascii="Helvetica" w:hAnsi="Helvetica" w:cs="Helvetica"/>
                <w:b/>
                <w:bCs/>
                <w:color w:val="757575"/>
                <w:bdr w:val="none" w:sz="0" w:space="0" w:color="auto" w:frame="1"/>
                <w:shd w:val="clear" w:color="auto" w:fill="FFFFFF"/>
              </w:rPr>
              <w:t xml:space="preserve">DZS) Centre for International Cooperation  in </w:t>
            </w:r>
            <w:r w:rsidRPr="00417308">
              <w:rPr>
                <w:rFonts w:ascii="Helvetica" w:hAnsi="Helvetica" w:cs="Helvetica"/>
                <w:b/>
                <w:bCs/>
                <w:color w:val="757575"/>
                <w:bdr w:val="none" w:sz="0" w:space="0" w:color="auto" w:frame="1"/>
                <w:shd w:val="clear" w:color="auto" w:fill="FFFFFF"/>
              </w:rPr>
              <w:lastRenderedPageBreak/>
              <w:t>Education</w:t>
            </w:r>
          </w:p>
        </w:tc>
        <w:tc>
          <w:tcPr>
            <w:tcW w:w="2817" w:type="dxa"/>
          </w:tcPr>
          <w:p w14:paraId="4F401C07" w14:textId="6A6DCE27" w:rsidR="00417308" w:rsidRPr="00C81F3E" w:rsidRDefault="00417308" w:rsidP="00B176A2">
            <w:pPr>
              <w:spacing w:after="0" w:line="240" w:lineRule="auto"/>
              <w:rPr>
                <w:rFonts w:ascii="Arial" w:hAnsi="Arial" w:cs="Arial"/>
                <w:sz w:val="24"/>
                <w:szCs w:val="24"/>
                <w:lang w:val="en-US"/>
              </w:rPr>
            </w:pPr>
            <w:r w:rsidRPr="00C81F3E">
              <w:rPr>
                <w:rFonts w:ascii="inherit" w:eastAsia="Times New Roman" w:hAnsi="inherit"/>
                <w:color w:val="333333"/>
                <w:sz w:val="24"/>
                <w:szCs w:val="24"/>
              </w:rPr>
              <w:lastRenderedPageBreak/>
              <w:t>Kicking the pain away - gently</w:t>
            </w:r>
          </w:p>
        </w:tc>
      </w:tr>
      <w:tr w:rsidR="00417308" w:rsidRPr="00691DB3" w14:paraId="52DAD66B" w14:textId="77777777" w:rsidTr="0026437D">
        <w:tc>
          <w:tcPr>
            <w:tcW w:w="2002" w:type="dxa"/>
          </w:tcPr>
          <w:p w14:paraId="6897A1D7" w14:textId="4F1812B3" w:rsidR="00417308" w:rsidRPr="00691DB3" w:rsidRDefault="00417308" w:rsidP="00B176A2">
            <w:pPr>
              <w:spacing w:after="0" w:line="240" w:lineRule="auto"/>
              <w:rPr>
                <w:rFonts w:ascii="Arial" w:hAnsi="Arial" w:cs="Arial"/>
                <w:lang w:val="en-US"/>
              </w:rPr>
            </w:pPr>
            <w:r w:rsidRPr="00691DB3">
              <w:rPr>
                <w:rFonts w:ascii="Arial" w:hAnsi="Arial" w:cs="Arial"/>
                <w:lang w:val="en-US"/>
              </w:rPr>
              <w:t>Youth Exchanges</w:t>
            </w:r>
          </w:p>
        </w:tc>
        <w:tc>
          <w:tcPr>
            <w:tcW w:w="2078" w:type="dxa"/>
          </w:tcPr>
          <w:p w14:paraId="1C28AC8B" w14:textId="355D218A" w:rsidR="00417308" w:rsidRDefault="00417308" w:rsidP="00B176A2">
            <w:pPr>
              <w:spacing w:after="0" w:line="240" w:lineRule="auto"/>
              <w:rPr>
                <w:rFonts w:ascii="New serif" w:hAnsi="New serif"/>
                <w:color w:val="1D2228"/>
                <w:shd w:val="clear" w:color="auto" w:fill="FFFFFF"/>
              </w:rPr>
            </w:pPr>
            <w:r w:rsidRPr="00004E2C">
              <w:rPr>
                <w:rFonts w:ascii="inherit" w:eastAsia="Times New Roman" w:hAnsi="inherit"/>
                <w:color w:val="333333"/>
                <w:sz w:val="21"/>
                <w:szCs w:val="21"/>
              </w:rPr>
              <w:t>2022-3-ES02-KA153-YOU-000098866</w:t>
            </w:r>
          </w:p>
        </w:tc>
        <w:tc>
          <w:tcPr>
            <w:tcW w:w="2742" w:type="dxa"/>
          </w:tcPr>
          <w:p w14:paraId="5F701880" w14:textId="112CE088" w:rsidR="00417308" w:rsidRPr="00B176A2" w:rsidRDefault="00417308" w:rsidP="00B176A2">
            <w:pPr>
              <w:spacing w:after="0" w:line="240" w:lineRule="auto"/>
              <w:rPr>
                <w:rFonts w:ascii="Arial" w:hAnsi="Arial" w:cs="Arial"/>
                <w:lang w:val="en-US"/>
              </w:rPr>
            </w:pPr>
            <w:r>
              <w:rPr>
                <w:rFonts w:ascii="Arial" w:hAnsi="Arial" w:cs="Arial"/>
                <w:lang w:val="en-US"/>
              </w:rPr>
              <w:t>A</w:t>
            </w:r>
            <w:r>
              <w:rPr>
                <w:rFonts w:ascii="Helvetica" w:hAnsi="Helvetica" w:cs="Helvetica"/>
                <w:b/>
                <w:bCs/>
                <w:color w:val="757575"/>
                <w:sz w:val="21"/>
                <w:szCs w:val="21"/>
                <w:bdr w:val="none" w:sz="0" w:space="0" w:color="auto" w:frame="1"/>
                <w:shd w:val="clear" w:color="auto" w:fill="FFFFFF"/>
              </w:rPr>
              <w:t xml:space="preserve"> GENCIA NACIONAL ESPAÑOLA DE LA JUVENTUD </w:t>
            </w:r>
          </w:p>
        </w:tc>
        <w:tc>
          <w:tcPr>
            <w:tcW w:w="2817" w:type="dxa"/>
          </w:tcPr>
          <w:p w14:paraId="6A68D5B1" w14:textId="1BEC5D9B" w:rsidR="00417308" w:rsidRPr="00C81F3E" w:rsidRDefault="00417308" w:rsidP="00B176A2">
            <w:pPr>
              <w:spacing w:after="0" w:line="240" w:lineRule="auto"/>
              <w:rPr>
                <w:rFonts w:ascii="Arial" w:hAnsi="Arial" w:cs="Arial"/>
                <w:sz w:val="24"/>
                <w:szCs w:val="24"/>
                <w:lang w:val="en-US"/>
              </w:rPr>
            </w:pPr>
            <w:r w:rsidRPr="00C81F3E">
              <w:rPr>
                <w:rFonts w:ascii="inherit" w:eastAsia="Times New Roman" w:hAnsi="inherit"/>
                <w:color w:val="333333"/>
                <w:sz w:val="24"/>
                <w:szCs w:val="24"/>
              </w:rPr>
              <w:t>Make it clickable</w:t>
            </w:r>
          </w:p>
        </w:tc>
      </w:tr>
      <w:tr w:rsidR="00417308" w:rsidRPr="00691DB3" w14:paraId="67454429" w14:textId="77777777" w:rsidTr="0026437D">
        <w:tc>
          <w:tcPr>
            <w:tcW w:w="2002" w:type="dxa"/>
          </w:tcPr>
          <w:p w14:paraId="73A16CC2" w14:textId="682D0F1B" w:rsidR="00417308" w:rsidRPr="00691DB3" w:rsidRDefault="00417308" w:rsidP="00B176A2">
            <w:pPr>
              <w:spacing w:after="0" w:line="240" w:lineRule="auto"/>
              <w:rPr>
                <w:rFonts w:ascii="Arial" w:hAnsi="Arial" w:cs="Arial"/>
                <w:lang w:val="en-US"/>
              </w:rPr>
            </w:pPr>
            <w:r w:rsidRPr="00691DB3">
              <w:rPr>
                <w:rFonts w:ascii="Arial" w:hAnsi="Arial" w:cs="Arial"/>
                <w:lang w:val="en-US"/>
              </w:rPr>
              <w:t>Youth Exchanges</w:t>
            </w:r>
          </w:p>
        </w:tc>
        <w:tc>
          <w:tcPr>
            <w:tcW w:w="2078" w:type="dxa"/>
          </w:tcPr>
          <w:p w14:paraId="12D650A1" w14:textId="1C8C5576" w:rsidR="00417308" w:rsidRDefault="00417308" w:rsidP="00B176A2">
            <w:pPr>
              <w:spacing w:after="0" w:line="240" w:lineRule="auto"/>
              <w:rPr>
                <w:rFonts w:ascii="New serif" w:hAnsi="New serif"/>
                <w:color w:val="1D2228"/>
                <w:shd w:val="clear" w:color="auto" w:fill="FFFFFF"/>
              </w:rPr>
            </w:pPr>
            <w:r w:rsidRPr="00004E2C">
              <w:rPr>
                <w:rFonts w:ascii="inherit" w:eastAsia="Times New Roman" w:hAnsi="inherit"/>
                <w:color w:val="333333"/>
                <w:sz w:val="21"/>
                <w:szCs w:val="21"/>
              </w:rPr>
              <w:t>2022-3-ES02-KA152-YOU-000095620</w:t>
            </w:r>
          </w:p>
        </w:tc>
        <w:tc>
          <w:tcPr>
            <w:tcW w:w="2742" w:type="dxa"/>
          </w:tcPr>
          <w:p w14:paraId="42DFF798" w14:textId="0B538618" w:rsidR="00417308" w:rsidRPr="00B176A2" w:rsidRDefault="00417308" w:rsidP="00B176A2">
            <w:pPr>
              <w:spacing w:after="0" w:line="240" w:lineRule="auto"/>
              <w:rPr>
                <w:rFonts w:ascii="Arial" w:hAnsi="Arial" w:cs="Arial"/>
                <w:lang w:val="en-US"/>
              </w:rPr>
            </w:pPr>
            <w:r>
              <w:rPr>
                <w:rFonts w:ascii="Helvetica" w:hAnsi="Helvetica" w:cs="Helvetica"/>
                <w:b/>
                <w:bCs/>
                <w:color w:val="757575"/>
                <w:sz w:val="21"/>
                <w:szCs w:val="21"/>
                <w:bdr w:val="none" w:sz="0" w:space="0" w:color="auto" w:frame="1"/>
                <w:shd w:val="clear" w:color="auto" w:fill="FFFFFF"/>
              </w:rPr>
              <w:t>AGENCIA NACIONAL ESPAÑOLA DE LA JUVENTUD </w:t>
            </w:r>
          </w:p>
        </w:tc>
        <w:tc>
          <w:tcPr>
            <w:tcW w:w="2817" w:type="dxa"/>
          </w:tcPr>
          <w:p w14:paraId="252A6A85" w14:textId="79BB3175" w:rsidR="00417308" w:rsidRPr="00C81F3E" w:rsidRDefault="00417308" w:rsidP="00B176A2">
            <w:pPr>
              <w:spacing w:after="0" w:line="240" w:lineRule="auto"/>
              <w:rPr>
                <w:rFonts w:ascii="Arial" w:hAnsi="Arial" w:cs="Arial"/>
                <w:sz w:val="24"/>
                <w:szCs w:val="24"/>
                <w:lang w:val="en-US"/>
              </w:rPr>
            </w:pPr>
            <w:r w:rsidRPr="00C81F3E">
              <w:rPr>
                <w:rFonts w:ascii="inherit" w:eastAsia="Times New Roman" w:hAnsi="inherit"/>
                <w:color w:val="333333"/>
                <w:sz w:val="24"/>
                <w:szCs w:val="24"/>
              </w:rPr>
              <w:t>Let's Unbox</w:t>
            </w:r>
          </w:p>
        </w:tc>
      </w:tr>
      <w:tr w:rsidR="006E66E8" w:rsidRPr="00691DB3" w14:paraId="2F3BF12C" w14:textId="77777777" w:rsidTr="0026437D">
        <w:tc>
          <w:tcPr>
            <w:tcW w:w="2002" w:type="dxa"/>
          </w:tcPr>
          <w:p w14:paraId="6F9646A0" w14:textId="4A6F5B8E" w:rsidR="006E66E8" w:rsidRPr="00691DB3" w:rsidRDefault="006E66E8" w:rsidP="006E66E8">
            <w:pPr>
              <w:spacing w:after="0" w:line="240" w:lineRule="auto"/>
              <w:rPr>
                <w:rFonts w:ascii="Arial" w:hAnsi="Arial" w:cs="Arial"/>
                <w:lang w:val="en-US"/>
              </w:rPr>
            </w:pPr>
            <w:r w:rsidRPr="00691DB3">
              <w:rPr>
                <w:rFonts w:ascii="Arial" w:hAnsi="Arial" w:cs="Arial"/>
                <w:lang w:val="en-US"/>
              </w:rPr>
              <w:t>Youth Exchanges</w:t>
            </w:r>
          </w:p>
        </w:tc>
        <w:tc>
          <w:tcPr>
            <w:tcW w:w="2078" w:type="dxa"/>
          </w:tcPr>
          <w:p w14:paraId="73205F8F" w14:textId="0E6ACF3B" w:rsidR="006E66E8" w:rsidRPr="00004E2C" w:rsidRDefault="006E66E8" w:rsidP="006E66E8">
            <w:pPr>
              <w:spacing w:after="0" w:line="240" w:lineRule="auto"/>
              <w:rPr>
                <w:rFonts w:ascii="inherit" w:eastAsia="Times New Roman" w:hAnsi="inherit"/>
                <w:color w:val="333333"/>
                <w:sz w:val="21"/>
                <w:szCs w:val="21"/>
              </w:rPr>
            </w:pPr>
            <w:r>
              <w:t>2023-1-PL01-KA153-YOU-000145334.</w:t>
            </w:r>
          </w:p>
        </w:tc>
        <w:tc>
          <w:tcPr>
            <w:tcW w:w="2742" w:type="dxa"/>
          </w:tcPr>
          <w:p w14:paraId="3BFEDF78" w14:textId="0694F85D" w:rsidR="006E66E8" w:rsidRDefault="006E66E8" w:rsidP="006E66E8">
            <w:pPr>
              <w:spacing w:after="0" w:line="240" w:lineRule="auto"/>
              <w:rPr>
                <w:rFonts w:ascii="Helvetica" w:hAnsi="Helvetica" w:cs="Helvetica"/>
                <w:b/>
                <w:bCs/>
                <w:color w:val="757575"/>
                <w:sz w:val="21"/>
                <w:szCs w:val="21"/>
                <w:bdr w:val="none" w:sz="0" w:space="0" w:color="auto" w:frame="1"/>
                <w:shd w:val="clear" w:color="auto" w:fill="FFFFFF"/>
              </w:rPr>
            </w:pPr>
            <w:r>
              <w:t>FUNDACJA MIĘDZYNARODOWA MOBILIZACJA MŁODZIEZY</w:t>
            </w:r>
          </w:p>
        </w:tc>
        <w:tc>
          <w:tcPr>
            <w:tcW w:w="2817" w:type="dxa"/>
          </w:tcPr>
          <w:p w14:paraId="3BCFD570" w14:textId="67D76EE9" w:rsidR="006E66E8" w:rsidRPr="00C81F3E" w:rsidRDefault="006E66E8" w:rsidP="006E66E8">
            <w:pPr>
              <w:spacing w:after="0" w:line="240" w:lineRule="auto"/>
              <w:rPr>
                <w:rFonts w:ascii="inherit" w:eastAsia="Times New Roman" w:hAnsi="inherit"/>
                <w:color w:val="333333"/>
                <w:sz w:val="24"/>
                <w:szCs w:val="24"/>
              </w:rPr>
            </w:pPr>
            <w:r>
              <w:rPr>
                <w:rFonts w:ascii="inherit" w:eastAsia="Times New Roman" w:hAnsi="inherit"/>
                <w:color w:val="333333"/>
                <w:sz w:val="24"/>
                <w:szCs w:val="24"/>
              </w:rPr>
              <w:t>DR. Digital</w:t>
            </w:r>
          </w:p>
        </w:tc>
      </w:tr>
      <w:tr w:rsidR="00852893" w:rsidRPr="00691DB3" w14:paraId="0B8ED986" w14:textId="77777777" w:rsidTr="0026437D">
        <w:tc>
          <w:tcPr>
            <w:tcW w:w="2002" w:type="dxa"/>
          </w:tcPr>
          <w:p w14:paraId="353F2AD8" w14:textId="7A68F0DF" w:rsidR="00852893" w:rsidRPr="00691DB3" w:rsidRDefault="00852893" w:rsidP="00852893">
            <w:pPr>
              <w:spacing w:after="0" w:line="240" w:lineRule="auto"/>
              <w:rPr>
                <w:rFonts w:ascii="Arial" w:hAnsi="Arial" w:cs="Arial"/>
                <w:lang w:val="en-US"/>
              </w:rPr>
            </w:pPr>
            <w:r w:rsidRPr="00691DB3">
              <w:rPr>
                <w:rFonts w:ascii="Arial" w:hAnsi="Arial" w:cs="Arial"/>
                <w:lang w:val="en-US"/>
              </w:rPr>
              <w:t>Youth Exchanges</w:t>
            </w:r>
          </w:p>
        </w:tc>
        <w:tc>
          <w:tcPr>
            <w:tcW w:w="2078" w:type="dxa"/>
          </w:tcPr>
          <w:p w14:paraId="535B6973" w14:textId="107CF36D" w:rsidR="00852893" w:rsidRDefault="00852893" w:rsidP="00852893">
            <w:pPr>
              <w:spacing w:after="0" w:line="240" w:lineRule="auto"/>
            </w:pPr>
            <w:r>
              <w:t>2024-1-SK02-KA152-YOU 000238521</w:t>
            </w:r>
          </w:p>
        </w:tc>
        <w:tc>
          <w:tcPr>
            <w:tcW w:w="2742" w:type="dxa"/>
          </w:tcPr>
          <w:p w14:paraId="74E93777" w14:textId="534B2608" w:rsidR="00852893" w:rsidRDefault="00852893" w:rsidP="00852893">
            <w:pPr>
              <w:spacing w:after="0" w:line="240" w:lineRule="auto"/>
            </w:pPr>
            <w:r>
              <w:t>STUDENT ERA</w:t>
            </w:r>
          </w:p>
        </w:tc>
        <w:tc>
          <w:tcPr>
            <w:tcW w:w="2817" w:type="dxa"/>
          </w:tcPr>
          <w:p w14:paraId="3201D681" w14:textId="1E1C1237" w:rsidR="00852893" w:rsidRDefault="00852893" w:rsidP="00852893">
            <w:pPr>
              <w:spacing w:after="0" w:line="240" w:lineRule="auto"/>
              <w:rPr>
                <w:rFonts w:ascii="inherit" w:eastAsia="Times New Roman" w:hAnsi="inherit"/>
                <w:color w:val="333333"/>
                <w:sz w:val="24"/>
                <w:szCs w:val="24"/>
              </w:rPr>
            </w:pPr>
            <w:r>
              <w:rPr>
                <w:rFonts w:ascii="inherit" w:eastAsia="Times New Roman" w:hAnsi="inherit"/>
                <w:color w:val="333333"/>
                <w:sz w:val="24"/>
                <w:szCs w:val="24"/>
              </w:rPr>
              <w:t>Dream Green</w:t>
            </w:r>
          </w:p>
        </w:tc>
      </w:tr>
      <w:tr w:rsidR="00852893" w:rsidRPr="00691DB3" w14:paraId="7A464842" w14:textId="77777777" w:rsidTr="0026437D">
        <w:tc>
          <w:tcPr>
            <w:tcW w:w="2002" w:type="dxa"/>
          </w:tcPr>
          <w:p w14:paraId="3A08D80B" w14:textId="32232EAA" w:rsidR="00852893" w:rsidRPr="00691DB3" w:rsidRDefault="00852893" w:rsidP="00852893">
            <w:pPr>
              <w:spacing w:after="0" w:line="240" w:lineRule="auto"/>
              <w:rPr>
                <w:rFonts w:ascii="Arial" w:hAnsi="Arial" w:cs="Arial"/>
                <w:lang w:val="en-US"/>
              </w:rPr>
            </w:pPr>
            <w:r w:rsidRPr="00691DB3">
              <w:rPr>
                <w:rFonts w:ascii="Arial" w:hAnsi="Arial" w:cs="Arial"/>
                <w:lang w:val="en-US"/>
              </w:rPr>
              <w:t>Youth Exchanges</w:t>
            </w:r>
          </w:p>
        </w:tc>
        <w:tc>
          <w:tcPr>
            <w:tcW w:w="2078" w:type="dxa"/>
          </w:tcPr>
          <w:p w14:paraId="0054FA76" w14:textId="351162AB" w:rsidR="00852893" w:rsidRDefault="00852893" w:rsidP="00852893">
            <w:pPr>
              <w:spacing w:after="0" w:line="240" w:lineRule="auto"/>
            </w:pPr>
            <w:r w:rsidRPr="00852893">
              <w:t>2024-1-AT01-KA152-YOU-000234458</w:t>
            </w:r>
          </w:p>
        </w:tc>
        <w:tc>
          <w:tcPr>
            <w:tcW w:w="2742" w:type="dxa"/>
          </w:tcPr>
          <w:p w14:paraId="571939E3" w14:textId="2AAF7420" w:rsidR="00852893" w:rsidRDefault="00852893" w:rsidP="00852893">
            <w:pPr>
              <w:spacing w:after="0" w:line="240" w:lineRule="auto"/>
            </w:pPr>
            <w:r w:rsidRPr="00852893">
              <w:t>VEREIN ZUR UNTERSTÜTZUNG UND BEGLEITUNG FÜR LEHRLINGE MIT MIGRATIONSHINTERGRUND</w:t>
            </w:r>
          </w:p>
        </w:tc>
        <w:tc>
          <w:tcPr>
            <w:tcW w:w="2817" w:type="dxa"/>
          </w:tcPr>
          <w:p w14:paraId="7DCE9C12" w14:textId="2979A2FA" w:rsidR="00852893" w:rsidRDefault="00852893" w:rsidP="00852893">
            <w:pPr>
              <w:spacing w:after="0" w:line="240" w:lineRule="auto"/>
              <w:rPr>
                <w:rFonts w:ascii="inherit" w:eastAsia="Times New Roman" w:hAnsi="inherit"/>
                <w:color w:val="333333"/>
                <w:sz w:val="24"/>
                <w:szCs w:val="24"/>
              </w:rPr>
            </w:pPr>
            <w:r w:rsidRPr="00852893">
              <w:rPr>
                <w:rFonts w:ascii="inherit" w:eastAsia="Times New Roman" w:hAnsi="inherit"/>
                <w:color w:val="333333"/>
                <w:sz w:val="24"/>
                <w:szCs w:val="24"/>
              </w:rPr>
              <w:t>Mind Mosaic Unlocked</w:t>
            </w:r>
          </w:p>
        </w:tc>
      </w:tr>
      <w:tr w:rsidR="0026437D" w:rsidRPr="00691DB3" w14:paraId="7A697008" w14:textId="77777777" w:rsidTr="0026437D">
        <w:tc>
          <w:tcPr>
            <w:tcW w:w="2002" w:type="dxa"/>
          </w:tcPr>
          <w:p w14:paraId="753085B7" w14:textId="3C190D69" w:rsidR="0026437D" w:rsidRPr="00691DB3" w:rsidRDefault="0026437D" w:rsidP="00852893">
            <w:pPr>
              <w:spacing w:after="0" w:line="240" w:lineRule="auto"/>
              <w:rPr>
                <w:rFonts w:ascii="Arial" w:hAnsi="Arial" w:cs="Arial"/>
                <w:lang w:val="en-US"/>
              </w:rPr>
            </w:pPr>
            <w:r w:rsidRPr="00691DB3">
              <w:rPr>
                <w:rFonts w:ascii="Arial" w:hAnsi="Arial" w:cs="Arial"/>
                <w:lang w:val="en-US"/>
              </w:rPr>
              <w:t>Youth Exchanges</w:t>
            </w:r>
          </w:p>
        </w:tc>
        <w:tc>
          <w:tcPr>
            <w:tcW w:w="2078" w:type="dxa"/>
          </w:tcPr>
          <w:p w14:paraId="6186A315" w14:textId="59969DF8" w:rsidR="0026437D" w:rsidRPr="00852893" w:rsidRDefault="0026437D" w:rsidP="00852893">
            <w:pPr>
              <w:spacing w:after="0" w:line="240" w:lineRule="auto"/>
            </w:pPr>
            <w:r w:rsidRPr="0026437D">
              <w:rPr>
                <w:lang w:val="tr-TR"/>
              </w:rPr>
              <w:t>2024-3-FR02-KA152-YOU-000271250</w:t>
            </w:r>
          </w:p>
        </w:tc>
        <w:tc>
          <w:tcPr>
            <w:tcW w:w="2742" w:type="dxa"/>
          </w:tcPr>
          <w:p w14:paraId="052B4229" w14:textId="6E2A58B3" w:rsidR="0026437D" w:rsidRPr="00852893" w:rsidRDefault="0026437D" w:rsidP="00852893">
            <w:pPr>
              <w:spacing w:after="0" w:line="240" w:lineRule="auto"/>
            </w:pPr>
            <w:r w:rsidRPr="0026437D">
              <w:t>KYBELE</w:t>
            </w:r>
          </w:p>
        </w:tc>
        <w:tc>
          <w:tcPr>
            <w:tcW w:w="2817" w:type="dxa"/>
          </w:tcPr>
          <w:p w14:paraId="6795D717" w14:textId="77439885" w:rsidR="0026437D" w:rsidRPr="00852893" w:rsidRDefault="0026437D" w:rsidP="00852893">
            <w:pPr>
              <w:spacing w:after="0" w:line="240" w:lineRule="auto"/>
              <w:rPr>
                <w:rFonts w:ascii="inherit" w:eastAsia="Times New Roman" w:hAnsi="inherit"/>
                <w:color w:val="333333"/>
                <w:sz w:val="24"/>
                <w:szCs w:val="24"/>
              </w:rPr>
            </w:pPr>
            <w:r>
              <w:rPr>
                <w:rFonts w:ascii="inherit" w:eastAsia="Times New Roman" w:hAnsi="inherit"/>
                <w:color w:val="333333"/>
                <w:sz w:val="24"/>
                <w:szCs w:val="24"/>
              </w:rPr>
              <w:t>Invisible No More</w:t>
            </w:r>
          </w:p>
        </w:tc>
      </w:tr>
      <w:tr w:rsidR="0026437D" w:rsidRPr="00691DB3" w14:paraId="0D755F6E" w14:textId="77777777" w:rsidTr="0026437D">
        <w:tc>
          <w:tcPr>
            <w:tcW w:w="2002" w:type="dxa"/>
          </w:tcPr>
          <w:p w14:paraId="4DD80D54" w14:textId="0D2BB21B" w:rsidR="0026437D" w:rsidRPr="00691DB3" w:rsidRDefault="0026437D" w:rsidP="0026437D">
            <w:pPr>
              <w:spacing w:after="0" w:line="240" w:lineRule="auto"/>
              <w:rPr>
                <w:rFonts w:ascii="Arial" w:hAnsi="Arial" w:cs="Arial"/>
                <w:lang w:val="en-US"/>
              </w:rPr>
            </w:pPr>
            <w:r w:rsidRPr="00691DB3">
              <w:rPr>
                <w:rFonts w:ascii="Arial" w:hAnsi="Arial" w:cs="Arial"/>
                <w:lang w:val="en-US"/>
              </w:rPr>
              <w:t>Youth Exchanges</w:t>
            </w:r>
          </w:p>
        </w:tc>
        <w:tc>
          <w:tcPr>
            <w:tcW w:w="2078" w:type="dxa"/>
          </w:tcPr>
          <w:p w14:paraId="74842E39" w14:textId="37AD95B6" w:rsidR="0026437D" w:rsidRPr="00852893" w:rsidRDefault="0026437D" w:rsidP="0026437D">
            <w:pPr>
              <w:spacing w:after="0" w:line="240" w:lineRule="auto"/>
            </w:pPr>
            <w:r w:rsidRPr="0026437D">
              <w:t>2024-3-TR01-KA152-YOU-000282611</w:t>
            </w:r>
          </w:p>
        </w:tc>
        <w:tc>
          <w:tcPr>
            <w:tcW w:w="2742" w:type="dxa"/>
          </w:tcPr>
          <w:p w14:paraId="0DEE3154" w14:textId="6BC3FD19" w:rsidR="0026437D" w:rsidRPr="00852893" w:rsidRDefault="0026437D" w:rsidP="0026437D">
            <w:pPr>
              <w:spacing w:after="0" w:line="240" w:lineRule="auto"/>
            </w:pPr>
            <w:hyperlink r:id="rId14" w:history="1">
              <w:r w:rsidRPr="00691DB3">
                <w:rPr>
                  <w:rStyle w:val="Kpr"/>
                  <w:rFonts w:ascii="Arial" w:hAnsi="Arial" w:cs="Arial"/>
                </w:rPr>
                <w:t>SYNAOS</w:t>
              </w:r>
            </w:hyperlink>
            <w:r w:rsidRPr="00691DB3">
              <w:rPr>
                <w:rFonts w:ascii="Arial" w:hAnsi="Arial" w:cs="Arial"/>
              </w:rPr>
              <w:t xml:space="preserve"> THINK TANK ASSOCIATION</w:t>
            </w:r>
          </w:p>
        </w:tc>
        <w:tc>
          <w:tcPr>
            <w:tcW w:w="2817" w:type="dxa"/>
          </w:tcPr>
          <w:p w14:paraId="05E7174C" w14:textId="2DF5A0F7" w:rsidR="0026437D" w:rsidRPr="00852893" w:rsidRDefault="0026437D" w:rsidP="0026437D">
            <w:pPr>
              <w:spacing w:after="0" w:line="240" w:lineRule="auto"/>
              <w:rPr>
                <w:rFonts w:ascii="inherit" w:eastAsia="Times New Roman" w:hAnsi="inherit"/>
                <w:color w:val="333333"/>
                <w:sz w:val="24"/>
                <w:szCs w:val="24"/>
              </w:rPr>
            </w:pPr>
            <w:r>
              <w:rPr>
                <w:rFonts w:ascii="inherit" w:eastAsia="Times New Roman" w:hAnsi="inherit"/>
                <w:color w:val="333333"/>
                <w:sz w:val="24"/>
                <w:szCs w:val="24"/>
              </w:rPr>
              <w:t>Folk Dance Fiesta</w:t>
            </w:r>
          </w:p>
        </w:tc>
      </w:tr>
      <w:tr w:rsidR="001F5A78" w:rsidRPr="00691DB3" w14:paraId="78DF16E9" w14:textId="77777777" w:rsidTr="0026437D">
        <w:tc>
          <w:tcPr>
            <w:tcW w:w="2002" w:type="dxa"/>
          </w:tcPr>
          <w:p w14:paraId="485BA7AB" w14:textId="3DC5A1D9" w:rsidR="001F5A78" w:rsidRPr="00691DB3" w:rsidRDefault="001F5A78" w:rsidP="001F5A78">
            <w:pPr>
              <w:spacing w:after="0" w:line="240" w:lineRule="auto"/>
              <w:rPr>
                <w:rFonts w:ascii="Arial" w:hAnsi="Arial" w:cs="Arial"/>
                <w:lang w:val="en-US"/>
              </w:rPr>
            </w:pPr>
            <w:r w:rsidRPr="00691DB3">
              <w:rPr>
                <w:rFonts w:ascii="Arial" w:hAnsi="Arial" w:cs="Arial"/>
                <w:lang w:val="en-US"/>
              </w:rPr>
              <w:t>Youth Exchanges</w:t>
            </w:r>
          </w:p>
        </w:tc>
        <w:tc>
          <w:tcPr>
            <w:tcW w:w="2078" w:type="dxa"/>
          </w:tcPr>
          <w:p w14:paraId="7F3C25EE" w14:textId="29224DF6" w:rsidR="001F5A78" w:rsidRPr="001F5A78" w:rsidRDefault="001F5A78" w:rsidP="001F5A78">
            <w:pPr>
              <w:spacing w:after="0" w:line="240" w:lineRule="auto"/>
              <w:rPr>
                <w:sz w:val="20"/>
                <w:szCs w:val="20"/>
              </w:rPr>
            </w:pPr>
            <w:r w:rsidRPr="001F5A78">
              <w:rPr>
                <w:sz w:val="20"/>
                <w:szCs w:val="20"/>
              </w:rPr>
              <w:t>2024-1-RO01-KA151-YOU-000197606</w:t>
            </w:r>
          </w:p>
        </w:tc>
        <w:tc>
          <w:tcPr>
            <w:tcW w:w="2742" w:type="dxa"/>
          </w:tcPr>
          <w:p w14:paraId="4188215C" w14:textId="5F82F5C6" w:rsidR="001F5A78" w:rsidRPr="00852893" w:rsidRDefault="00922C28" w:rsidP="001F5A78">
            <w:pPr>
              <w:spacing w:after="0" w:line="240" w:lineRule="auto"/>
            </w:pPr>
            <w:r w:rsidRPr="00922C28">
              <w:t>FUNDATIA PENTRU TINERET BUZAU</w:t>
            </w:r>
          </w:p>
        </w:tc>
        <w:tc>
          <w:tcPr>
            <w:tcW w:w="2817" w:type="dxa"/>
          </w:tcPr>
          <w:p w14:paraId="1E7490AE" w14:textId="2D89F238" w:rsidR="001F5A78" w:rsidRPr="00852893" w:rsidRDefault="001F5A78" w:rsidP="001F5A78">
            <w:pPr>
              <w:spacing w:after="0" w:line="240" w:lineRule="auto"/>
              <w:rPr>
                <w:rFonts w:ascii="inherit" w:eastAsia="Times New Roman" w:hAnsi="inherit"/>
                <w:color w:val="333333"/>
                <w:sz w:val="24"/>
                <w:szCs w:val="24"/>
              </w:rPr>
            </w:pPr>
            <w:r>
              <w:rPr>
                <w:rFonts w:ascii="inherit" w:eastAsia="Times New Roman" w:hAnsi="inherit"/>
                <w:color w:val="333333"/>
                <w:sz w:val="24"/>
                <w:szCs w:val="24"/>
              </w:rPr>
              <w:t>SCAM,SPAM,PAM,PAM</w:t>
            </w:r>
          </w:p>
        </w:tc>
      </w:tr>
      <w:tr w:rsidR="001F5A78" w:rsidRPr="00691DB3" w14:paraId="10AC4EF1" w14:textId="77777777" w:rsidTr="0026437D">
        <w:tc>
          <w:tcPr>
            <w:tcW w:w="2002" w:type="dxa"/>
          </w:tcPr>
          <w:p w14:paraId="217ECF39" w14:textId="77777777" w:rsidR="001F5A78" w:rsidRPr="00691DB3" w:rsidRDefault="001F5A78" w:rsidP="001F5A78">
            <w:pPr>
              <w:spacing w:after="0" w:line="240" w:lineRule="auto"/>
              <w:rPr>
                <w:rFonts w:ascii="Arial" w:hAnsi="Arial" w:cs="Arial"/>
                <w:lang w:val="en-US"/>
              </w:rPr>
            </w:pPr>
          </w:p>
        </w:tc>
        <w:tc>
          <w:tcPr>
            <w:tcW w:w="2078" w:type="dxa"/>
          </w:tcPr>
          <w:p w14:paraId="18E08AD0" w14:textId="77777777" w:rsidR="001F5A78" w:rsidRPr="00852893" w:rsidRDefault="001F5A78" w:rsidP="001F5A78">
            <w:pPr>
              <w:spacing w:after="0" w:line="240" w:lineRule="auto"/>
            </w:pPr>
          </w:p>
        </w:tc>
        <w:tc>
          <w:tcPr>
            <w:tcW w:w="2742" w:type="dxa"/>
          </w:tcPr>
          <w:p w14:paraId="7939FD83" w14:textId="77777777" w:rsidR="001F5A78" w:rsidRPr="00852893" w:rsidRDefault="001F5A78" w:rsidP="001F5A78">
            <w:pPr>
              <w:spacing w:after="0" w:line="240" w:lineRule="auto"/>
            </w:pPr>
          </w:p>
        </w:tc>
        <w:tc>
          <w:tcPr>
            <w:tcW w:w="2817" w:type="dxa"/>
          </w:tcPr>
          <w:p w14:paraId="40BF9462" w14:textId="77777777" w:rsidR="001F5A78" w:rsidRPr="00852893" w:rsidRDefault="001F5A78" w:rsidP="001F5A78">
            <w:pPr>
              <w:spacing w:after="0" w:line="240" w:lineRule="auto"/>
              <w:rPr>
                <w:rFonts w:ascii="inherit" w:eastAsia="Times New Roman" w:hAnsi="inherit"/>
                <w:color w:val="333333"/>
                <w:sz w:val="24"/>
                <w:szCs w:val="24"/>
              </w:rPr>
            </w:pPr>
          </w:p>
        </w:tc>
      </w:tr>
    </w:tbl>
    <w:p w14:paraId="196F4489" w14:textId="69B1E335" w:rsidR="00DF001C" w:rsidRDefault="00DF001C" w:rsidP="00E12379">
      <w:pPr>
        <w:rPr>
          <w:rFonts w:ascii="Arial" w:hAnsi="Arial" w:cs="Arial"/>
          <w:lang w:val="en-US"/>
        </w:rPr>
      </w:pPr>
    </w:p>
    <w:p w14:paraId="30CA7A67" w14:textId="77777777" w:rsidR="00A06C33" w:rsidRDefault="00A06C33" w:rsidP="00E12379">
      <w:pPr>
        <w:rPr>
          <w:rFonts w:ascii="Arial" w:hAnsi="Arial" w:cs="Arial"/>
          <w:lang w:val="en-US"/>
        </w:rPr>
      </w:pPr>
    </w:p>
    <w:p w14:paraId="74ACEDC5" w14:textId="77777777" w:rsidR="00A06C33" w:rsidRPr="00691DB3" w:rsidRDefault="00A06C33" w:rsidP="00E12379">
      <w:pPr>
        <w:rPr>
          <w:rFonts w:ascii="Arial" w:hAnsi="Arial" w:cs="Arial"/>
          <w:lang w:val="en-US"/>
        </w:rPr>
      </w:pPr>
    </w:p>
    <w:sectPr w:rsidR="00A06C33" w:rsidRPr="00691DB3" w:rsidSect="00CF521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4D2D5" w14:textId="77777777" w:rsidR="00DD0EC6" w:rsidRDefault="00DD0EC6" w:rsidP="004C48FE">
      <w:pPr>
        <w:spacing w:after="0" w:line="240" w:lineRule="auto"/>
      </w:pPr>
      <w:r>
        <w:separator/>
      </w:r>
    </w:p>
  </w:endnote>
  <w:endnote w:type="continuationSeparator" w:id="0">
    <w:p w14:paraId="383EC51F" w14:textId="77777777" w:rsidR="00DD0EC6" w:rsidRDefault="00DD0EC6" w:rsidP="004C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Lato-Regular">
    <w:altName w:val="Segoe UI"/>
    <w:panose1 w:val="00000000000000000000"/>
    <w:charset w:val="00"/>
    <w:family w:val="roman"/>
    <w:notTrueType/>
    <w:pitch w:val="default"/>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entury Schoolbook">
    <w:panose1 w:val="02040604050505020304"/>
    <w:charset w:val="A2"/>
    <w:family w:val="roman"/>
    <w:pitch w:val="variable"/>
    <w:sig w:usb0="00000287" w:usb1="00000000" w:usb2="00000000" w:usb3="00000000" w:csb0="0000009F" w:csb1="00000000"/>
  </w:font>
  <w:font w:name="New serif">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8C7A" w14:textId="77777777" w:rsidR="00B4333F" w:rsidRDefault="00B4333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FE90" w14:textId="77777777" w:rsidR="00B4333F" w:rsidRDefault="00B4333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05C5" w14:textId="77777777" w:rsidR="00B4333F" w:rsidRDefault="00B4333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CD92C" w14:textId="77777777" w:rsidR="00DD0EC6" w:rsidRDefault="00DD0EC6" w:rsidP="004C48FE">
      <w:pPr>
        <w:spacing w:after="0" w:line="240" w:lineRule="auto"/>
      </w:pPr>
      <w:r>
        <w:separator/>
      </w:r>
    </w:p>
  </w:footnote>
  <w:footnote w:type="continuationSeparator" w:id="0">
    <w:p w14:paraId="0C918732" w14:textId="77777777" w:rsidR="00DD0EC6" w:rsidRDefault="00DD0EC6" w:rsidP="004C4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45D08" w14:textId="43F057B3" w:rsidR="006A524E" w:rsidRDefault="00000000">
    <w:pPr>
      <w:pStyle w:val="stBilgi"/>
    </w:pPr>
    <w:r>
      <w:rPr>
        <w:noProof/>
      </w:rPr>
      <w:pict w14:anchorId="76615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469" o:spid="_x0000_s1029" type="#_x0000_t75" style="position:absolute;margin-left:0;margin-top:0;width:453.35pt;height:453.35pt;z-index:-251648000;mso-position-horizontal:center;mso-position-horizontal-relative:margin;mso-position-vertical:center;mso-position-vertical-relative:margin" o:allowincell="f">
          <v:imagedata r:id="rId1" o:title="yenilogoSY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FA86" w14:textId="54784A15" w:rsidR="004C48FE" w:rsidRDefault="00CF49AA" w:rsidP="004C48FE">
    <w:pPr>
      <w:pStyle w:val="stBilgi"/>
      <w:tabs>
        <w:tab w:val="clear" w:pos="4536"/>
        <w:tab w:val="clear" w:pos="9072"/>
        <w:tab w:val="left" w:pos="4005"/>
      </w:tabs>
    </w:pPr>
    <w:r>
      <w:rPr>
        <w:noProof/>
        <w:lang w:val="tr-TR" w:eastAsia="tr-TR"/>
      </w:rPr>
      <w:drawing>
        <wp:anchor distT="0" distB="0" distL="114300" distR="114300" simplePos="0" relativeHeight="251665408" behindDoc="1" locked="0" layoutInCell="1" allowOverlap="1" wp14:anchorId="17F4F1DB" wp14:editId="5AAEE340">
          <wp:simplePos x="0" y="0"/>
          <wp:positionH relativeFrom="column">
            <wp:posOffset>4681855</wp:posOffset>
          </wp:positionH>
          <wp:positionV relativeFrom="paragraph">
            <wp:posOffset>7620</wp:posOffset>
          </wp:positionV>
          <wp:extent cx="971550" cy="971550"/>
          <wp:effectExtent l="0" t="0" r="0" b="0"/>
          <wp:wrapTight wrapText="bothSides">
            <wp:wrapPolygon edited="0">
              <wp:start x="0" y="0"/>
              <wp:lineTo x="0" y="21176"/>
              <wp:lineTo x="21176" y="21176"/>
              <wp:lineTo x="21176" y="0"/>
              <wp:lineTo x="0"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61369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470" o:spid="_x0000_s1030" type="#_x0000_t75" style="position:absolute;margin-left:0;margin-top:0;width:453.35pt;height:453.35pt;z-index:-251646976;mso-position-horizontal:center;mso-position-horizontal-relative:margin;mso-position-vertical:center;mso-position-vertical-relative:margin" o:allowincell="f">
          <v:imagedata r:id="rId2" o:title="yenilogoSYN" gain="19661f" blacklevel="22938f"/>
          <w10:wrap anchorx="margin" anchory="margin"/>
        </v:shape>
      </w:pict>
    </w:r>
    <w:r w:rsidR="00B4333F" w:rsidRPr="00E12379">
      <w:rPr>
        <w:noProof/>
        <w:lang w:val="tr-TR" w:eastAsia="tr-TR"/>
      </w:rPr>
      <w:drawing>
        <wp:anchor distT="0" distB="0" distL="114300" distR="114300" simplePos="0" relativeHeight="251666432" behindDoc="1" locked="0" layoutInCell="1" allowOverlap="1" wp14:anchorId="67CFA091" wp14:editId="0AA61DBE">
          <wp:simplePos x="0" y="0"/>
          <wp:positionH relativeFrom="column">
            <wp:posOffset>2233930</wp:posOffset>
          </wp:positionH>
          <wp:positionV relativeFrom="paragraph">
            <wp:posOffset>445770</wp:posOffset>
          </wp:positionV>
          <wp:extent cx="1628775" cy="447675"/>
          <wp:effectExtent l="0" t="0" r="9525" b="9525"/>
          <wp:wrapTight wrapText="bothSides">
            <wp:wrapPolygon edited="0">
              <wp:start x="0" y="0"/>
              <wp:lineTo x="0" y="21140"/>
              <wp:lineTo x="21474" y="21140"/>
              <wp:lineTo x="21474"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87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48FE">
      <w:t xml:space="preserve">         </w:t>
    </w:r>
    <w:r w:rsidR="00B4333F">
      <w:rPr>
        <w:noProof/>
        <w:lang w:val="tr-TR" w:eastAsia="tr-TR"/>
      </w:rPr>
      <w:drawing>
        <wp:inline distT="0" distB="0" distL="0" distR="0" wp14:anchorId="2103362E" wp14:editId="683B2DC6">
          <wp:extent cx="971550" cy="9715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971550" cy="971550"/>
                  </a:xfrm>
                  <a:prstGeom prst="rect">
                    <a:avLst/>
                  </a:prstGeom>
                </pic:spPr>
              </pic:pic>
            </a:graphicData>
          </a:graphic>
        </wp:inline>
      </w:drawing>
    </w:r>
    <w:r w:rsidR="004C48FE">
      <w:t xml:space="preserve">      </w:t>
    </w:r>
    <w:r w:rsidR="004C48F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19714" w14:textId="3F432E3C" w:rsidR="006A524E" w:rsidRDefault="00000000">
    <w:pPr>
      <w:pStyle w:val="stBilgi"/>
    </w:pPr>
    <w:r>
      <w:rPr>
        <w:noProof/>
      </w:rPr>
      <w:pict w14:anchorId="0F517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468" o:spid="_x0000_s1028" type="#_x0000_t75" style="position:absolute;margin-left:0;margin-top:0;width:453.35pt;height:453.35pt;z-index:-251649024;mso-position-horizontal:center;mso-position-horizontal-relative:margin;mso-position-vertical:center;mso-position-vertical-relative:margin" o:allowincell="f">
          <v:imagedata r:id="rId1" o:title="yenilogoSY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D58A8"/>
    <w:multiLevelType w:val="multilevel"/>
    <w:tmpl w:val="BF0E27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797141">
    <w:abstractNumId w:val="0"/>
    <w:lvlOverride w:ilvl="0">
      <w:lvl w:ilvl="0">
        <w:numFmt w:val="decimal"/>
        <w:lvlText w:val=""/>
        <w:lvlJc w:val="left"/>
      </w:lvl>
    </w:lvlOverride>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5DB"/>
    <w:rsid w:val="00015069"/>
    <w:rsid w:val="000169A2"/>
    <w:rsid w:val="000216D0"/>
    <w:rsid w:val="0003122C"/>
    <w:rsid w:val="0003736B"/>
    <w:rsid w:val="00084FAC"/>
    <w:rsid w:val="000A628E"/>
    <w:rsid w:val="000D03B7"/>
    <w:rsid w:val="000D686F"/>
    <w:rsid w:val="00105098"/>
    <w:rsid w:val="00111D90"/>
    <w:rsid w:val="00180325"/>
    <w:rsid w:val="001830DE"/>
    <w:rsid w:val="0019731D"/>
    <w:rsid w:val="001A3AF7"/>
    <w:rsid w:val="001B633B"/>
    <w:rsid w:val="001F4A7F"/>
    <w:rsid w:val="001F5A78"/>
    <w:rsid w:val="001F66C7"/>
    <w:rsid w:val="00201919"/>
    <w:rsid w:val="00220C56"/>
    <w:rsid w:val="002471D5"/>
    <w:rsid w:val="0026437D"/>
    <w:rsid w:val="0027093D"/>
    <w:rsid w:val="002742BA"/>
    <w:rsid w:val="002D4299"/>
    <w:rsid w:val="002E06B8"/>
    <w:rsid w:val="002F3C7E"/>
    <w:rsid w:val="00301F77"/>
    <w:rsid w:val="00347E5B"/>
    <w:rsid w:val="00374ADF"/>
    <w:rsid w:val="003936DB"/>
    <w:rsid w:val="00417308"/>
    <w:rsid w:val="004249DC"/>
    <w:rsid w:val="0046467C"/>
    <w:rsid w:val="004C48FE"/>
    <w:rsid w:val="004D39EC"/>
    <w:rsid w:val="004E3906"/>
    <w:rsid w:val="004E793A"/>
    <w:rsid w:val="004F637A"/>
    <w:rsid w:val="00531B8A"/>
    <w:rsid w:val="00574551"/>
    <w:rsid w:val="00586EC8"/>
    <w:rsid w:val="00596E7B"/>
    <w:rsid w:val="005B15FB"/>
    <w:rsid w:val="005B31E4"/>
    <w:rsid w:val="005B76FF"/>
    <w:rsid w:val="006017F7"/>
    <w:rsid w:val="00603D79"/>
    <w:rsid w:val="006124BC"/>
    <w:rsid w:val="00627BD9"/>
    <w:rsid w:val="006822A1"/>
    <w:rsid w:val="00691DB3"/>
    <w:rsid w:val="00695CC7"/>
    <w:rsid w:val="006A524E"/>
    <w:rsid w:val="006E198D"/>
    <w:rsid w:val="006E66E8"/>
    <w:rsid w:val="007330F1"/>
    <w:rsid w:val="00751546"/>
    <w:rsid w:val="007520E8"/>
    <w:rsid w:val="00767004"/>
    <w:rsid w:val="00780D4E"/>
    <w:rsid w:val="007E5127"/>
    <w:rsid w:val="00835D7B"/>
    <w:rsid w:val="00837EF5"/>
    <w:rsid w:val="0084314C"/>
    <w:rsid w:val="00843C0F"/>
    <w:rsid w:val="008474C2"/>
    <w:rsid w:val="00851F34"/>
    <w:rsid w:val="00852893"/>
    <w:rsid w:val="00872A0B"/>
    <w:rsid w:val="008837EF"/>
    <w:rsid w:val="008C2679"/>
    <w:rsid w:val="008E1A5C"/>
    <w:rsid w:val="00907573"/>
    <w:rsid w:val="00922C28"/>
    <w:rsid w:val="00924CB2"/>
    <w:rsid w:val="00974C48"/>
    <w:rsid w:val="00983ACE"/>
    <w:rsid w:val="00990CA1"/>
    <w:rsid w:val="00997005"/>
    <w:rsid w:val="009A41A8"/>
    <w:rsid w:val="009A4995"/>
    <w:rsid w:val="009A7E40"/>
    <w:rsid w:val="009B71D9"/>
    <w:rsid w:val="009D10F2"/>
    <w:rsid w:val="00A0676D"/>
    <w:rsid w:val="00A06C33"/>
    <w:rsid w:val="00A1670F"/>
    <w:rsid w:val="00A212E1"/>
    <w:rsid w:val="00A5110E"/>
    <w:rsid w:val="00A73315"/>
    <w:rsid w:val="00A94923"/>
    <w:rsid w:val="00AA3C37"/>
    <w:rsid w:val="00AC2DFD"/>
    <w:rsid w:val="00AD7840"/>
    <w:rsid w:val="00AE55DB"/>
    <w:rsid w:val="00B11D3F"/>
    <w:rsid w:val="00B176A2"/>
    <w:rsid w:val="00B26591"/>
    <w:rsid w:val="00B4333F"/>
    <w:rsid w:val="00B61104"/>
    <w:rsid w:val="00B63A3D"/>
    <w:rsid w:val="00BA36CE"/>
    <w:rsid w:val="00BA5108"/>
    <w:rsid w:val="00BB1AC4"/>
    <w:rsid w:val="00BB4EC1"/>
    <w:rsid w:val="00BC329D"/>
    <w:rsid w:val="00BE201E"/>
    <w:rsid w:val="00C20304"/>
    <w:rsid w:val="00C37E13"/>
    <w:rsid w:val="00C81F3E"/>
    <w:rsid w:val="00CA577F"/>
    <w:rsid w:val="00CD3C1F"/>
    <w:rsid w:val="00CF49AA"/>
    <w:rsid w:val="00CF5213"/>
    <w:rsid w:val="00D15980"/>
    <w:rsid w:val="00D15CFA"/>
    <w:rsid w:val="00D36233"/>
    <w:rsid w:val="00D529A5"/>
    <w:rsid w:val="00D540EF"/>
    <w:rsid w:val="00D55C22"/>
    <w:rsid w:val="00D6364F"/>
    <w:rsid w:val="00D647CD"/>
    <w:rsid w:val="00D81E92"/>
    <w:rsid w:val="00DA3E5C"/>
    <w:rsid w:val="00DA6B53"/>
    <w:rsid w:val="00DB1079"/>
    <w:rsid w:val="00DD0EC6"/>
    <w:rsid w:val="00DD3615"/>
    <w:rsid w:val="00DE6BFC"/>
    <w:rsid w:val="00DE6F36"/>
    <w:rsid w:val="00DF001C"/>
    <w:rsid w:val="00E12379"/>
    <w:rsid w:val="00E21DD0"/>
    <w:rsid w:val="00E23CC4"/>
    <w:rsid w:val="00E27464"/>
    <w:rsid w:val="00E351D5"/>
    <w:rsid w:val="00E4353F"/>
    <w:rsid w:val="00E65D14"/>
    <w:rsid w:val="00E874A4"/>
    <w:rsid w:val="00EA729D"/>
    <w:rsid w:val="00F1660F"/>
    <w:rsid w:val="00F351F1"/>
    <w:rsid w:val="00F935C3"/>
    <w:rsid w:val="00FC27AF"/>
    <w:rsid w:val="00FF22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AA6533"/>
  <w15:docId w15:val="{DCE5001C-93A2-4E3B-8C0E-D090447B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E7B"/>
    <w:pPr>
      <w:spacing w:after="160" w:line="259" w:lineRule="auto"/>
    </w:pPr>
    <w:rPr>
      <w:sz w:val="22"/>
      <w:szCs w:val="22"/>
      <w:lang w:val="nl-BE" w:eastAsia="en-US"/>
    </w:rPr>
  </w:style>
  <w:style w:type="paragraph" w:styleId="Balk1">
    <w:name w:val="heading 1"/>
    <w:basedOn w:val="Normal"/>
    <w:next w:val="Normal"/>
    <w:link w:val="Balk1Char"/>
    <w:uiPriority w:val="9"/>
    <w:qFormat/>
    <w:locked/>
    <w:rsid w:val="00D15CFA"/>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53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B76FF"/>
  </w:style>
  <w:style w:type="paragraph" w:styleId="NormalWeb">
    <w:name w:val="Normal (Web)"/>
    <w:basedOn w:val="Normal"/>
    <w:uiPriority w:val="99"/>
    <w:unhideWhenUsed/>
    <w:rsid w:val="005B76FF"/>
    <w:pPr>
      <w:spacing w:before="100" w:beforeAutospacing="1" w:after="119" w:line="240" w:lineRule="auto"/>
    </w:pPr>
    <w:rPr>
      <w:rFonts w:ascii="Times" w:hAnsi="Times"/>
      <w:sz w:val="20"/>
      <w:szCs w:val="20"/>
      <w:lang w:val="it-IT" w:eastAsia="it-IT"/>
    </w:rPr>
  </w:style>
  <w:style w:type="character" w:styleId="Kpr">
    <w:name w:val="Hyperlink"/>
    <w:uiPriority w:val="99"/>
    <w:rsid w:val="005B76FF"/>
    <w:rPr>
      <w:color w:val="0000FF"/>
      <w:u w:val="single"/>
    </w:rPr>
  </w:style>
  <w:style w:type="paragraph" w:styleId="stBilgi">
    <w:name w:val="header"/>
    <w:basedOn w:val="Normal"/>
    <w:link w:val="stBilgiChar"/>
    <w:uiPriority w:val="99"/>
    <w:unhideWhenUsed/>
    <w:rsid w:val="004C48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48FE"/>
    <w:rPr>
      <w:sz w:val="22"/>
      <w:szCs w:val="22"/>
      <w:lang w:val="nl-BE" w:eastAsia="en-US"/>
    </w:rPr>
  </w:style>
  <w:style w:type="paragraph" w:styleId="AltBilgi">
    <w:name w:val="footer"/>
    <w:basedOn w:val="Normal"/>
    <w:link w:val="AltBilgiChar"/>
    <w:uiPriority w:val="99"/>
    <w:unhideWhenUsed/>
    <w:rsid w:val="004C48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48FE"/>
    <w:rPr>
      <w:sz w:val="22"/>
      <w:szCs w:val="22"/>
      <w:lang w:val="nl-BE" w:eastAsia="en-US"/>
    </w:rPr>
  </w:style>
  <w:style w:type="paragraph" w:styleId="HTMLncedenBiimlendirilmi">
    <w:name w:val="HTML Preformatted"/>
    <w:basedOn w:val="Normal"/>
    <w:link w:val="HTMLncedenBiimlendirilmiChar"/>
    <w:uiPriority w:val="99"/>
    <w:unhideWhenUsed/>
    <w:rsid w:val="009A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9A4995"/>
    <w:rPr>
      <w:rFonts w:ascii="Courier New" w:eastAsia="Times New Roman" w:hAnsi="Courier New" w:cs="Courier New"/>
    </w:rPr>
  </w:style>
  <w:style w:type="character" w:styleId="Gl">
    <w:name w:val="Strong"/>
    <w:uiPriority w:val="22"/>
    <w:qFormat/>
    <w:locked/>
    <w:rsid w:val="00DE6F36"/>
    <w:rPr>
      <w:b/>
      <w:bCs/>
    </w:rPr>
  </w:style>
  <w:style w:type="character" w:customStyle="1" w:styleId="Balk1Char">
    <w:name w:val="Başlık 1 Char"/>
    <w:basedOn w:val="VarsaylanParagrafYazTipi"/>
    <w:link w:val="Balk1"/>
    <w:uiPriority w:val="9"/>
    <w:rsid w:val="00D15CFA"/>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D15C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5CFA"/>
    <w:rPr>
      <w:rFonts w:ascii="Tahoma" w:hAnsi="Tahoma" w:cs="Tahoma"/>
      <w:sz w:val="16"/>
      <w:szCs w:val="16"/>
      <w:lang w:val="nl-BE" w:eastAsia="en-US"/>
    </w:rPr>
  </w:style>
  <w:style w:type="paragraph" w:customStyle="1" w:styleId="Default">
    <w:name w:val="Default"/>
    <w:rsid w:val="001830DE"/>
    <w:pPr>
      <w:autoSpaceDE w:val="0"/>
      <w:autoSpaceDN w:val="0"/>
      <w:adjustRightInd w:val="0"/>
    </w:pPr>
    <w:rPr>
      <w:rFonts w:cs="Calibri"/>
      <w:color w:val="000000"/>
      <w:sz w:val="24"/>
      <w:szCs w:val="24"/>
    </w:rPr>
  </w:style>
  <w:style w:type="character" w:customStyle="1" w:styleId="5yl5">
    <w:name w:val="_5yl5"/>
    <w:basedOn w:val="VarsaylanParagrafYazTipi"/>
    <w:rsid w:val="00983ACE"/>
  </w:style>
  <w:style w:type="character" w:customStyle="1" w:styleId="value">
    <w:name w:val="value"/>
    <w:basedOn w:val="VarsaylanParagrafYazTipi"/>
    <w:rsid w:val="00983ACE"/>
  </w:style>
  <w:style w:type="character" w:customStyle="1" w:styleId="A0">
    <w:name w:val="A0"/>
    <w:uiPriority w:val="99"/>
    <w:rsid w:val="00983ACE"/>
    <w:rPr>
      <w:rFonts w:cs="Garamond"/>
      <w:color w:val="000000"/>
    </w:rPr>
  </w:style>
  <w:style w:type="character" w:customStyle="1" w:styleId="fontstyle01">
    <w:name w:val="fontstyle01"/>
    <w:basedOn w:val="VarsaylanParagrafYazTipi"/>
    <w:rsid w:val="00983ACE"/>
    <w:rPr>
      <w:rFonts w:ascii="Lato-Regular" w:hAnsi="Lato-Regular" w:hint="default"/>
      <w:b w:val="0"/>
      <w:bCs w:val="0"/>
      <w:i w:val="0"/>
      <w:iCs w:val="0"/>
      <w:color w:val="3D465A"/>
      <w:sz w:val="26"/>
      <w:szCs w:val="26"/>
    </w:rPr>
  </w:style>
  <w:style w:type="character" w:customStyle="1" w:styleId="vbookauthors1">
    <w:name w:val="vbookauthors1"/>
    <w:rsid w:val="00983ACE"/>
    <w:rPr>
      <w:rFonts w:ascii="Arial Black" w:hAnsi="Arial Black" w:cs="Arial Black" w:hint="default"/>
      <w:b/>
      <w:bCs/>
      <w:color w:val="000066"/>
      <w:sz w:val="24"/>
      <w:szCs w:val="24"/>
    </w:rPr>
  </w:style>
  <w:style w:type="character" w:customStyle="1" w:styleId="m8714825622079544157size">
    <w:name w:val="m_8714825622079544157size"/>
    <w:basedOn w:val="VarsaylanParagrafYazTipi"/>
    <w:rsid w:val="00983ACE"/>
  </w:style>
  <w:style w:type="character" w:customStyle="1" w:styleId="shorttext">
    <w:name w:val="short_text"/>
    <w:rsid w:val="00983ACE"/>
  </w:style>
  <w:style w:type="paragraph" w:customStyle="1" w:styleId="Corpo">
    <w:name w:val="Corpo"/>
    <w:rsid w:val="00E27464"/>
    <w:pPr>
      <w:pBdr>
        <w:top w:val="nil"/>
        <w:left w:val="nil"/>
        <w:bottom w:val="nil"/>
        <w:right w:val="nil"/>
        <w:between w:val="nil"/>
        <w:bar w:val="nil"/>
      </w:pBdr>
    </w:pPr>
    <w:rPr>
      <w:rFonts w:ascii="Times New Roman" w:eastAsia="Times New Roman" w:hAnsi="Times New Roman"/>
      <w:color w:val="000000"/>
      <w:sz w:val="24"/>
      <w:szCs w:val="24"/>
      <w:u w:color="000000"/>
      <w:bdr w:val="nil"/>
      <w:lang w:val="it-IT" w:eastAsia="it-IT"/>
    </w:rPr>
  </w:style>
  <w:style w:type="character" w:customStyle="1" w:styleId="zmlenmeyenBahsetme1">
    <w:name w:val="Çözümlenmeyen Bahsetme1"/>
    <w:basedOn w:val="VarsaylanParagrafYazTipi"/>
    <w:uiPriority w:val="99"/>
    <w:semiHidden/>
    <w:unhideWhenUsed/>
    <w:rsid w:val="00DF0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2857">
      <w:bodyDiv w:val="1"/>
      <w:marLeft w:val="0"/>
      <w:marRight w:val="0"/>
      <w:marTop w:val="0"/>
      <w:marBottom w:val="0"/>
      <w:divBdr>
        <w:top w:val="none" w:sz="0" w:space="0" w:color="auto"/>
        <w:left w:val="none" w:sz="0" w:space="0" w:color="auto"/>
        <w:bottom w:val="none" w:sz="0" w:space="0" w:color="auto"/>
        <w:right w:val="none" w:sz="0" w:space="0" w:color="auto"/>
      </w:divBdr>
    </w:div>
    <w:div w:id="27139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iftorganization.com" TargetMode="External"/><Relationship Id="rId13" Type="http://schemas.openxmlformats.org/officeDocument/2006/relationships/hyperlink" Target="http://www.ziftorganization.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ziftorganization.com" TargetMode="External"/><Relationship Id="rId12" Type="http://schemas.openxmlformats.org/officeDocument/2006/relationships/hyperlink" Target="http://www.ziftorganizatio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iftorganizatio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ziftorganizatio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ziftorganization.com" TargetMode="External"/><Relationship Id="rId14" Type="http://schemas.openxmlformats.org/officeDocument/2006/relationships/hyperlink" Target="http://www.ziftorganization.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Pages>
  <Words>1918</Words>
  <Characters>10938</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Partner organisation: …</vt:lpstr>
    </vt:vector>
  </TitlesOfParts>
  <Company>KULeuven</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organisation: …</dc:title>
  <dc:creator>Leen De Coninck</dc:creator>
  <cp:lastModifiedBy>cuneyt kose</cp:lastModifiedBy>
  <cp:revision>16</cp:revision>
  <cp:lastPrinted>2022-08-27T09:44:00Z</cp:lastPrinted>
  <dcterms:created xsi:type="dcterms:W3CDTF">2023-03-12T10:28:00Z</dcterms:created>
  <dcterms:modified xsi:type="dcterms:W3CDTF">2025-04-03T16:51:00Z</dcterms:modified>
</cp:coreProperties>
</file>